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1E4EEA" w14:textId="77777777" w:rsidR="00574005" w:rsidRPr="00574005" w:rsidRDefault="00574005" w:rsidP="00574005">
      <w:pPr>
        <w:pStyle w:val="Overskrift1"/>
        <w:numPr>
          <w:ilvl w:val="0"/>
          <w:numId w:val="0"/>
        </w:numPr>
        <w:spacing w:before="0"/>
        <w:rPr>
          <w:sz w:val="68"/>
          <w:szCs w:val="68"/>
        </w:rPr>
      </w:pPr>
      <w:r w:rsidRPr="00574005">
        <w:rPr>
          <w:sz w:val="68"/>
          <w:szCs w:val="68"/>
        </w:rPr>
        <w:t xml:space="preserve">Samtykkeskjema til utdeling av </w:t>
      </w:r>
      <w:proofErr w:type="spellStart"/>
      <w:r w:rsidRPr="00574005">
        <w:rPr>
          <w:sz w:val="68"/>
          <w:szCs w:val="68"/>
        </w:rPr>
        <w:t>jodtablettar</w:t>
      </w:r>
      <w:proofErr w:type="spellEnd"/>
      <w:r w:rsidRPr="00574005">
        <w:rPr>
          <w:sz w:val="68"/>
          <w:szCs w:val="68"/>
        </w:rPr>
        <w:t xml:space="preserve"> ved ei atomhending</w:t>
      </w:r>
    </w:p>
    <w:p w14:paraId="100B5B7A" w14:textId="77777777" w:rsidR="00574005" w:rsidRPr="00651E10" w:rsidRDefault="00574005" w:rsidP="002F105C">
      <w:pPr>
        <w:spacing w:after="120"/>
        <w:jc w:val="both"/>
        <w:rPr>
          <w:rFonts w:cstheme="minorHAnsi"/>
          <w:color w:val="FF0000"/>
        </w:rPr>
      </w:pPr>
      <w:proofErr w:type="spellStart"/>
      <w:r w:rsidRPr="008762EF">
        <w:rPr>
          <w:rFonts w:cstheme="minorHAnsi"/>
        </w:rPr>
        <w:t>Jodtablettar</w:t>
      </w:r>
      <w:proofErr w:type="spellEnd"/>
      <w:r w:rsidRPr="008762EF">
        <w:rPr>
          <w:rFonts w:cstheme="minorHAnsi"/>
        </w:rPr>
        <w:t xml:space="preserve"> er lagra ved alle offentlege skular, barnehagar og </w:t>
      </w:r>
      <w:r w:rsidRPr="00E72B4A">
        <w:rPr>
          <w:rFonts w:cstheme="minorHAnsi"/>
          <w:color w:val="7030A0"/>
        </w:rPr>
        <w:t xml:space="preserve">andre institusjonar der barn oppheld seg på dagtid. </w:t>
      </w:r>
      <w:r w:rsidRPr="008762EF">
        <w:rPr>
          <w:rFonts w:cstheme="minorHAnsi"/>
        </w:rPr>
        <w:t xml:space="preserve">Ved ei atomhending kan det bli aktuelt å dela ut </w:t>
      </w:r>
      <w:proofErr w:type="spellStart"/>
      <w:r w:rsidRPr="008762EF">
        <w:rPr>
          <w:rFonts w:cstheme="minorHAnsi"/>
        </w:rPr>
        <w:t>jodtablettar</w:t>
      </w:r>
      <w:proofErr w:type="spellEnd"/>
      <w:r w:rsidRPr="008762EF">
        <w:rPr>
          <w:rFonts w:cstheme="minorHAnsi"/>
        </w:rPr>
        <w:t xml:space="preserve"> til barna/elevane </w:t>
      </w:r>
      <w:r w:rsidRPr="00E72B4A">
        <w:rPr>
          <w:rFonts w:cstheme="minorHAnsi"/>
          <w:color w:val="FF0000"/>
        </w:rPr>
        <w:t xml:space="preserve">dersom </w:t>
      </w:r>
      <w:proofErr w:type="spellStart"/>
      <w:r w:rsidRPr="00E72B4A">
        <w:rPr>
          <w:rFonts w:cstheme="minorHAnsi"/>
          <w:color w:val="FF0000"/>
        </w:rPr>
        <w:t>Kriseutvalget</w:t>
      </w:r>
      <w:proofErr w:type="spellEnd"/>
      <w:r w:rsidRPr="00E72B4A">
        <w:rPr>
          <w:rFonts w:cstheme="minorHAnsi"/>
          <w:color w:val="FF0000"/>
        </w:rPr>
        <w:t xml:space="preserve"> for atomberedskap gjev tilråding om dette</w:t>
      </w:r>
      <w:r>
        <w:rPr>
          <w:rFonts w:cstheme="minorHAnsi"/>
          <w:color w:val="FF0000"/>
        </w:rPr>
        <w:t xml:space="preserve">. </w:t>
      </w:r>
    </w:p>
    <w:p w14:paraId="1EC11F67" w14:textId="77777777" w:rsidR="00574005" w:rsidRPr="00651E10" w:rsidRDefault="00574005" w:rsidP="001055C2">
      <w:pPr>
        <w:jc w:val="both"/>
        <w:rPr>
          <w:rFonts w:cstheme="minorHAnsi"/>
          <w:color w:val="FF0000"/>
        </w:rPr>
      </w:pPr>
      <w:r w:rsidRPr="008762EF">
        <w:rPr>
          <w:rFonts w:cstheme="minorHAnsi"/>
        </w:rPr>
        <w:t>For barn og elevar under 16 år må føresette bekrefta at personal</w:t>
      </w:r>
      <w:r>
        <w:rPr>
          <w:rFonts w:cstheme="minorHAnsi"/>
        </w:rPr>
        <w:t>e</w:t>
      </w:r>
      <w:r w:rsidRPr="008762EF">
        <w:rPr>
          <w:rFonts w:cstheme="minorHAnsi"/>
        </w:rPr>
        <w:t xml:space="preserve"> ved barnehage,</w:t>
      </w:r>
      <w:r w:rsidRPr="006D7BBC">
        <w:rPr>
          <w:rFonts w:cstheme="minorHAnsi"/>
        </w:rPr>
        <w:t xml:space="preserve"> skule eller institusjon </w:t>
      </w:r>
      <w:r w:rsidRPr="008762EF">
        <w:rPr>
          <w:rFonts w:cstheme="minorHAnsi"/>
        </w:rPr>
        <w:t>kan dela ut tablettar</w:t>
      </w:r>
      <w:r>
        <w:rPr>
          <w:rFonts w:cstheme="minorHAnsi"/>
        </w:rPr>
        <w:t xml:space="preserve">. </w:t>
      </w:r>
    </w:p>
    <w:p w14:paraId="71DE8237" w14:textId="77777777" w:rsidR="00574005" w:rsidRPr="008762EF" w:rsidRDefault="00574005" w:rsidP="001055C2">
      <w:pPr>
        <w:pStyle w:val="Overskrift2"/>
        <w:numPr>
          <w:ilvl w:val="0"/>
          <w:numId w:val="0"/>
        </w:numPr>
        <w:spacing w:before="480"/>
        <w:jc w:val="both"/>
      </w:pPr>
      <w:r w:rsidRPr="008762EF">
        <w:t xml:space="preserve">Er det nokon barn som ikkje bør ta </w:t>
      </w:r>
      <w:proofErr w:type="spellStart"/>
      <w:r w:rsidRPr="008762EF">
        <w:t>jodtablettar</w:t>
      </w:r>
      <w:proofErr w:type="spellEnd"/>
      <w:r w:rsidRPr="008762EF">
        <w:t>?</w:t>
      </w:r>
    </w:p>
    <w:p w14:paraId="003662FB" w14:textId="02BE36B9" w:rsidR="00574005" w:rsidRPr="008762EF" w:rsidRDefault="00574005" w:rsidP="001055C2">
      <w:pPr>
        <w:spacing w:after="120"/>
        <w:jc w:val="both"/>
        <w:rPr>
          <w:rFonts w:cstheme="minorHAnsi"/>
        </w:rPr>
      </w:pPr>
      <w:r w:rsidRPr="008762EF">
        <w:rPr>
          <w:rFonts w:cstheme="minorHAnsi"/>
        </w:rPr>
        <w:t>Ved betennelse i skjoldbruk</w:t>
      </w:r>
      <w:r w:rsidR="002F105C" w:rsidRPr="008762EF">
        <w:rPr>
          <w:rFonts w:cstheme="minorHAnsi"/>
        </w:rPr>
        <w:t>s</w:t>
      </w:r>
      <w:r w:rsidRPr="008762EF">
        <w:rPr>
          <w:rFonts w:cstheme="minorHAnsi"/>
        </w:rPr>
        <w:t xml:space="preserve">kjertelen eller forstyrringar i skjoldbruskkjertelfunksjonen, </w:t>
      </w:r>
      <w:proofErr w:type="spellStart"/>
      <w:r w:rsidRPr="008762EF">
        <w:rPr>
          <w:rFonts w:cstheme="minorHAnsi"/>
        </w:rPr>
        <w:t>dermatitis</w:t>
      </w:r>
      <w:proofErr w:type="spellEnd"/>
      <w:r w:rsidRPr="008762EF">
        <w:rPr>
          <w:rFonts w:cstheme="minorHAnsi"/>
        </w:rPr>
        <w:t xml:space="preserve"> </w:t>
      </w:r>
      <w:proofErr w:type="spellStart"/>
      <w:r w:rsidRPr="008762EF">
        <w:rPr>
          <w:rFonts w:cstheme="minorHAnsi"/>
        </w:rPr>
        <w:t>her</w:t>
      </w:r>
      <w:r w:rsidR="002F105C">
        <w:rPr>
          <w:rFonts w:cstheme="minorHAnsi"/>
        </w:rPr>
        <w:softHyphen/>
      </w:r>
      <w:r w:rsidRPr="008762EF">
        <w:rPr>
          <w:rFonts w:cstheme="minorHAnsi"/>
        </w:rPr>
        <w:t>peti</w:t>
      </w:r>
      <w:r w:rsidR="002F105C">
        <w:rPr>
          <w:rFonts w:cstheme="minorHAnsi"/>
        </w:rPr>
        <w:softHyphen/>
      </w:r>
      <w:r w:rsidRPr="008762EF">
        <w:rPr>
          <w:rFonts w:cstheme="minorHAnsi"/>
        </w:rPr>
        <w:t>formis</w:t>
      </w:r>
      <w:proofErr w:type="spellEnd"/>
      <w:r w:rsidRPr="008762EF">
        <w:rPr>
          <w:rFonts w:cstheme="minorHAnsi"/>
        </w:rPr>
        <w:t xml:space="preserve"> (</w:t>
      </w:r>
      <w:proofErr w:type="spellStart"/>
      <w:r w:rsidRPr="008762EF">
        <w:rPr>
          <w:rFonts w:cstheme="minorHAnsi"/>
        </w:rPr>
        <w:t>Duhrings</w:t>
      </w:r>
      <w:proofErr w:type="spellEnd"/>
      <w:r w:rsidRPr="008762EF">
        <w:rPr>
          <w:rFonts w:cstheme="minorHAnsi"/>
        </w:rPr>
        <w:t xml:space="preserve"> sjukdom) eller kjend allergi mot jod eller innhaldsstoffa i </w:t>
      </w:r>
      <w:proofErr w:type="spellStart"/>
      <w:r w:rsidRPr="008762EF">
        <w:rPr>
          <w:rFonts w:cstheme="minorHAnsi"/>
        </w:rPr>
        <w:t>jodtablettane</w:t>
      </w:r>
      <w:proofErr w:type="spellEnd"/>
      <w:r w:rsidRPr="008762EF">
        <w:rPr>
          <w:rFonts w:cstheme="minorHAnsi"/>
        </w:rPr>
        <w:t xml:space="preserve"> skal barnet ikkje ha </w:t>
      </w:r>
      <w:proofErr w:type="spellStart"/>
      <w:r>
        <w:rPr>
          <w:rFonts w:cstheme="minorHAnsi"/>
        </w:rPr>
        <w:t>jodtab</w:t>
      </w:r>
      <w:r w:rsidRPr="008762EF">
        <w:rPr>
          <w:rFonts w:cstheme="minorHAnsi"/>
        </w:rPr>
        <w:t>lettar</w:t>
      </w:r>
      <w:proofErr w:type="spellEnd"/>
      <w:r w:rsidRPr="008762EF">
        <w:rPr>
          <w:rFonts w:cstheme="minorHAnsi"/>
        </w:rPr>
        <w:t xml:space="preserve">. Ein bør rådføra med </w:t>
      </w:r>
      <w:r>
        <w:rPr>
          <w:rFonts w:cstheme="minorHAnsi"/>
        </w:rPr>
        <w:t>l</w:t>
      </w:r>
      <w:r w:rsidRPr="008762EF">
        <w:rPr>
          <w:rFonts w:cstheme="minorHAnsi"/>
        </w:rPr>
        <w:t xml:space="preserve">ege før bruk av </w:t>
      </w:r>
      <w:proofErr w:type="spellStart"/>
      <w:r w:rsidRPr="008762EF">
        <w:rPr>
          <w:rFonts w:cstheme="minorHAnsi"/>
        </w:rPr>
        <w:t>jodtablettar</w:t>
      </w:r>
      <w:proofErr w:type="spellEnd"/>
      <w:r w:rsidRPr="008762EF">
        <w:rPr>
          <w:rFonts w:cstheme="minorHAnsi"/>
        </w:rPr>
        <w:t xml:space="preserve"> dersom det er mistanke om over</w:t>
      </w:r>
      <w:r w:rsidR="002F105C">
        <w:rPr>
          <w:rFonts w:cstheme="minorHAnsi"/>
        </w:rPr>
        <w:softHyphen/>
      </w:r>
      <w:r w:rsidRPr="008762EF">
        <w:rPr>
          <w:rFonts w:cstheme="minorHAnsi"/>
        </w:rPr>
        <w:t>føl</w:t>
      </w:r>
      <w:r w:rsidR="002F105C">
        <w:rPr>
          <w:rFonts w:cstheme="minorHAnsi"/>
        </w:rPr>
        <w:softHyphen/>
      </w:r>
      <w:r w:rsidRPr="008762EF">
        <w:rPr>
          <w:rFonts w:cstheme="minorHAnsi"/>
        </w:rPr>
        <w:t>semds</w:t>
      </w:r>
      <w:r w:rsidR="002F105C">
        <w:rPr>
          <w:rFonts w:cstheme="minorHAnsi"/>
        </w:rPr>
        <w:softHyphen/>
      </w:r>
      <w:r w:rsidRPr="008762EF">
        <w:rPr>
          <w:rFonts w:cstheme="minorHAnsi"/>
        </w:rPr>
        <w:t xml:space="preserve">reaksjonar for jod. Personar som har operert vekk skjoldbruskkjertelen treng ikkje ta </w:t>
      </w:r>
      <w:proofErr w:type="spellStart"/>
      <w:r w:rsidRPr="008762EF">
        <w:rPr>
          <w:rFonts w:cstheme="minorHAnsi"/>
        </w:rPr>
        <w:t>jod</w:t>
      </w:r>
      <w:r w:rsidR="002F105C">
        <w:rPr>
          <w:rFonts w:cstheme="minorHAnsi"/>
        </w:rPr>
        <w:softHyphen/>
      </w:r>
      <w:r w:rsidRPr="008762EF">
        <w:rPr>
          <w:rFonts w:cstheme="minorHAnsi"/>
        </w:rPr>
        <w:t>tablettar</w:t>
      </w:r>
      <w:proofErr w:type="spellEnd"/>
      <w:r w:rsidRPr="008762EF">
        <w:rPr>
          <w:rFonts w:cstheme="minorHAnsi"/>
        </w:rPr>
        <w:t xml:space="preserve">. </w:t>
      </w:r>
    </w:p>
    <w:p w14:paraId="417FF958" w14:textId="77777777" w:rsidR="00574005" w:rsidRPr="008762EF" w:rsidRDefault="00574005" w:rsidP="001055C2">
      <w:pPr>
        <w:spacing w:after="0"/>
        <w:jc w:val="both"/>
        <w:rPr>
          <w:rFonts w:cstheme="minorHAnsi"/>
        </w:rPr>
      </w:pPr>
      <w:r w:rsidRPr="008762EF">
        <w:rPr>
          <w:rFonts w:cstheme="minorHAnsi"/>
        </w:rPr>
        <w:t xml:space="preserve">Omsyn og vurderingar for føresette (sjå informasjonsskriv om Utplassering av kaliumjodid-tablettar i Bømlo kommune og </w:t>
      </w:r>
      <w:r w:rsidRPr="008762EF">
        <w:rPr>
          <w:rFonts w:cstheme="minorHAnsi"/>
          <w:color w:val="FF0000"/>
        </w:rPr>
        <w:t>pakningsvedlegget</w:t>
      </w:r>
      <w:r w:rsidRPr="008762EF">
        <w:rPr>
          <w:rFonts w:cstheme="minorHAnsi"/>
        </w:rPr>
        <w:t xml:space="preserve">): </w:t>
      </w:r>
    </w:p>
    <w:p w14:paraId="658D8DB8" w14:textId="77777777" w:rsidR="00574005" w:rsidRPr="008762EF" w:rsidRDefault="00574005" w:rsidP="001055C2">
      <w:pPr>
        <w:pStyle w:val="Listeavsnitt"/>
        <w:numPr>
          <w:ilvl w:val="0"/>
          <w:numId w:val="28"/>
        </w:numPr>
        <w:spacing w:after="60" w:line="259" w:lineRule="auto"/>
        <w:ind w:left="714" w:hanging="357"/>
        <w:contextualSpacing w:val="0"/>
        <w:jc w:val="both"/>
        <w:rPr>
          <w:rFonts w:cstheme="minorHAnsi"/>
        </w:rPr>
      </w:pPr>
      <w:r w:rsidRPr="008762EF">
        <w:rPr>
          <w:rFonts w:cstheme="minorHAnsi"/>
        </w:rPr>
        <w:t>Har barnet allergi mot jod eller innh</w:t>
      </w:r>
      <w:r>
        <w:rPr>
          <w:rFonts w:cstheme="minorHAnsi"/>
        </w:rPr>
        <w:t>a</w:t>
      </w:r>
      <w:r w:rsidRPr="008762EF">
        <w:rPr>
          <w:rFonts w:cstheme="minorHAnsi"/>
        </w:rPr>
        <w:t xml:space="preserve">ldsstoffa i </w:t>
      </w:r>
      <w:proofErr w:type="spellStart"/>
      <w:r w:rsidRPr="008762EF">
        <w:rPr>
          <w:rFonts w:cstheme="minorHAnsi"/>
        </w:rPr>
        <w:t>jodtablettar</w:t>
      </w:r>
      <w:proofErr w:type="spellEnd"/>
      <w:r w:rsidRPr="008762EF">
        <w:rPr>
          <w:rFonts w:cstheme="minorHAnsi"/>
        </w:rPr>
        <w:t xml:space="preserve">? </w:t>
      </w:r>
    </w:p>
    <w:p w14:paraId="0F69C07E" w14:textId="77777777" w:rsidR="003622CB" w:rsidRDefault="00574005" w:rsidP="001055C2">
      <w:pPr>
        <w:pStyle w:val="Listeavsnitt"/>
        <w:numPr>
          <w:ilvl w:val="0"/>
          <w:numId w:val="28"/>
        </w:numPr>
        <w:spacing w:after="120" w:line="259" w:lineRule="auto"/>
        <w:jc w:val="both"/>
        <w:rPr>
          <w:rFonts w:cstheme="minorHAnsi"/>
        </w:rPr>
      </w:pPr>
      <w:r w:rsidRPr="008762EF">
        <w:rPr>
          <w:rFonts w:cstheme="minorHAnsi"/>
        </w:rPr>
        <w:t xml:space="preserve">Har barnet kjend sjukdom i skjoldbruskkjertelen? </w:t>
      </w: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28"/>
        <w:gridCol w:w="6480"/>
      </w:tblGrid>
      <w:tr w:rsidR="003622CB" w14:paraId="4EF4CAC2" w14:textId="77777777" w:rsidTr="00277958">
        <w:tc>
          <w:tcPr>
            <w:tcW w:w="9308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6EFF3082" w14:textId="32A73FC5" w:rsidR="003622CB" w:rsidRPr="00277958" w:rsidRDefault="003622CB" w:rsidP="001055C2">
            <w:pPr>
              <w:spacing w:before="60" w:after="0" w:line="259" w:lineRule="auto"/>
              <w:rPr>
                <w:rFonts w:cstheme="minorHAnsi"/>
                <w:b/>
                <w:bCs/>
              </w:rPr>
            </w:pPr>
            <w:r w:rsidRPr="00277958">
              <w:rPr>
                <w:rFonts w:cstheme="minorHAnsi"/>
                <w:b/>
                <w:bCs/>
                <w:sz w:val="28"/>
                <w:szCs w:val="32"/>
              </w:rPr>
              <w:t>Samtykker</w:t>
            </w:r>
          </w:p>
        </w:tc>
      </w:tr>
      <w:tr w:rsidR="003622CB" w14:paraId="3CDB963C" w14:textId="77777777" w:rsidTr="00277958">
        <w:tc>
          <w:tcPr>
            <w:tcW w:w="2828" w:type="dxa"/>
            <w:tcBorders>
              <w:left w:val="single" w:sz="18" w:space="0" w:color="auto"/>
            </w:tcBorders>
          </w:tcPr>
          <w:p w14:paraId="20136519" w14:textId="329A2287" w:rsidR="003622CB" w:rsidRDefault="003622CB" w:rsidP="001055C2">
            <w:pPr>
              <w:spacing w:before="60" w:after="0" w:line="259" w:lineRule="auto"/>
              <w:rPr>
                <w:rFonts w:cstheme="minorHAnsi"/>
              </w:rPr>
            </w:pPr>
            <w:r w:rsidRPr="008762EF">
              <w:rPr>
                <w:rFonts w:cstheme="minorHAnsi"/>
              </w:rPr>
              <w:t xml:space="preserve">Me/eg </w:t>
            </w:r>
            <w:r w:rsidRPr="00277958">
              <w:rPr>
                <w:rFonts w:cstheme="minorHAnsi"/>
                <w:b/>
                <w:bCs/>
              </w:rPr>
              <w:t>samtykker</w:t>
            </w:r>
            <w:r w:rsidRPr="008762EF">
              <w:rPr>
                <w:rFonts w:cstheme="minorHAnsi"/>
              </w:rPr>
              <w:t xml:space="preserve"> til at</w:t>
            </w:r>
          </w:p>
        </w:tc>
        <w:tc>
          <w:tcPr>
            <w:tcW w:w="6480" w:type="dxa"/>
            <w:tcBorders>
              <w:bottom w:val="dashed" w:sz="4" w:space="0" w:color="auto"/>
              <w:right w:val="single" w:sz="18" w:space="0" w:color="auto"/>
            </w:tcBorders>
          </w:tcPr>
          <w:p w14:paraId="231A23C9" w14:textId="2795DDDE" w:rsidR="003622CB" w:rsidRDefault="003622CB" w:rsidP="001055C2">
            <w:pPr>
              <w:spacing w:before="60" w:after="0" w:line="259" w:lineRule="auto"/>
              <w:rPr>
                <w:rFonts w:cstheme="minorHAnsi"/>
              </w:rPr>
            </w:pPr>
          </w:p>
        </w:tc>
      </w:tr>
      <w:tr w:rsidR="00277958" w14:paraId="6AD09DFC" w14:textId="77777777" w:rsidTr="00277958">
        <w:tc>
          <w:tcPr>
            <w:tcW w:w="2828" w:type="dxa"/>
            <w:tcBorders>
              <w:left w:val="single" w:sz="18" w:space="0" w:color="auto"/>
            </w:tcBorders>
          </w:tcPr>
          <w:p w14:paraId="694E2F5D" w14:textId="77777777" w:rsidR="00277958" w:rsidRPr="008762EF" w:rsidRDefault="00277958" w:rsidP="00277958">
            <w:pPr>
              <w:spacing w:after="0" w:line="259" w:lineRule="auto"/>
              <w:rPr>
                <w:rFonts w:cstheme="minorHAnsi"/>
              </w:rPr>
            </w:pPr>
          </w:p>
        </w:tc>
        <w:tc>
          <w:tcPr>
            <w:tcW w:w="6480" w:type="dxa"/>
            <w:tcBorders>
              <w:top w:val="dashed" w:sz="4" w:space="0" w:color="auto"/>
              <w:right w:val="single" w:sz="18" w:space="0" w:color="auto"/>
            </w:tcBorders>
          </w:tcPr>
          <w:p w14:paraId="777BFE1D" w14:textId="3B6D61DE" w:rsidR="00277958" w:rsidRPr="008762EF" w:rsidRDefault="00277958" w:rsidP="00277958">
            <w:pPr>
              <w:spacing w:after="0" w:line="259" w:lineRule="auto"/>
              <w:jc w:val="center"/>
              <w:rPr>
                <w:rFonts w:cstheme="minorHAnsi"/>
              </w:rPr>
            </w:pPr>
            <w:r w:rsidRPr="00277958">
              <w:rPr>
                <w:rFonts w:cstheme="minorHAnsi"/>
                <w:sz w:val="18"/>
                <w:szCs w:val="20"/>
              </w:rPr>
              <w:t>(barnets/elevens namn)</w:t>
            </w:r>
          </w:p>
        </w:tc>
      </w:tr>
      <w:tr w:rsidR="003622CB" w14:paraId="023C658E" w14:textId="77777777" w:rsidTr="00277958">
        <w:tc>
          <w:tcPr>
            <w:tcW w:w="2828" w:type="dxa"/>
            <w:tcBorders>
              <w:left w:val="single" w:sz="18" w:space="0" w:color="auto"/>
            </w:tcBorders>
          </w:tcPr>
          <w:p w14:paraId="4F1F48D3" w14:textId="65A6D9BA" w:rsidR="003622CB" w:rsidRDefault="003622CB" w:rsidP="001055C2">
            <w:pPr>
              <w:spacing w:before="160" w:after="0" w:line="259" w:lineRule="auto"/>
              <w:rPr>
                <w:rFonts w:cstheme="minorHAnsi"/>
              </w:rPr>
            </w:pPr>
            <w:r w:rsidRPr="008762EF">
              <w:rPr>
                <w:rFonts w:cstheme="minorHAnsi"/>
              </w:rPr>
              <w:t>i avdeling/klasse/institusjon</w:t>
            </w:r>
          </w:p>
        </w:tc>
        <w:tc>
          <w:tcPr>
            <w:tcW w:w="6480" w:type="dxa"/>
            <w:tcBorders>
              <w:bottom w:val="dashed" w:sz="4" w:space="0" w:color="auto"/>
              <w:right w:val="single" w:sz="18" w:space="0" w:color="auto"/>
            </w:tcBorders>
          </w:tcPr>
          <w:p w14:paraId="7E3995FF" w14:textId="77777777" w:rsidR="003622CB" w:rsidRDefault="003622CB" w:rsidP="001055C2">
            <w:pPr>
              <w:spacing w:before="160" w:after="0" w:line="259" w:lineRule="auto"/>
              <w:rPr>
                <w:rFonts w:cstheme="minorHAnsi"/>
              </w:rPr>
            </w:pPr>
          </w:p>
        </w:tc>
      </w:tr>
      <w:tr w:rsidR="00277958" w14:paraId="384A2AB1" w14:textId="77777777" w:rsidTr="00277958">
        <w:tc>
          <w:tcPr>
            <w:tcW w:w="9308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4D3B16B" w14:textId="651F6BD6" w:rsidR="00277958" w:rsidRDefault="00277958" w:rsidP="001055C2">
            <w:pPr>
              <w:spacing w:before="120" w:after="60" w:line="259" w:lineRule="auto"/>
              <w:jc w:val="both"/>
              <w:rPr>
                <w:rFonts w:cstheme="minorHAnsi"/>
              </w:rPr>
            </w:pPr>
            <w:r w:rsidRPr="008762EF">
              <w:rPr>
                <w:rFonts w:cstheme="minorHAnsi"/>
              </w:rPr>
              <w:t xml:space="preserve">kan </w:t>
            </w:r>
            <w:proofErr w:type="spellStart"/>
            <w:r w:rsidRPr="008762EF">
              <w:rPr>
                <w:rFonts w:cstheme="minorHAnsi"/>
              </w:rPr>
              <w:t>motta</w:t>
            </w:r>
            <w:proofErr w:type="spellEnd"/>
            <w:r w:rsidRPr="008762EF">
              <w:rPr>
                <w:rFonts w:cstheme="minorHAnsi"/>
              </w:rPr>
              <w:t xml:space="preserve"> </w:t>
            </w:r>
            <w:proofErr w:type="spellStart"/>
            <w:r w:rsidRPr="008762EF">
              <w:rPr>
                <w:rFonts w:cstheme="minorHAnsi"/>
              </w:rPr>
              <w:t>jodtablettar</w:t>
            </w:r>
            <w:proofErr w:type="spellEnd"/>
            <w:r w:rsidRPr="008762EF">
              <w:rPr>
                <w:rFonts w:cstheme="minorHAnsi"/>
              </w:rPr>
              <w:t xml:space="preserve"> frå barnehagens/skolens/</w:t>
            </w:r>
            <w:r w:rsidRPr="006D7BBC">
              <w:rPr>
                <w:rFonts w:cstheme="minorHAnsi"/>
              </w:rPr>
              <w:t>institusjonens</w:t>
            </w:r>
            <w:r w:rsidRPr="008762EF">
              <w:rPr>
                <w:rFonts w:cstheme="minorHAnsi"/>
              </w:rPr>
              <w:t xml:space="preserve"> personale dersom det oppstår ei hending der ein kan bli utsett for radioaktivt nedfall. Samtykket gjeld fram til barnet/eleven fyller 16 år. Det er mitt ansvar som føresett å opplysa om det tilstøytar sjukdommar slik at barnet/eleven likevel ikkje kan få </w:t>
            </w:r>
            <w:proofErr w:type="spellStart"/>
            <w:r w:rsidRPr="008762EF">
              <w:rPr>
                <w:rFonts w:cstheme="minorHAnsi"/>
              </w:rPr>
              <w:t>jodtablettar</w:t>
            </w:r>
            <w:proofErr w:type="spellEnd"/>
            <w:r w:rsidRPr="008762EF">
              <w:rPr>
                <w:rFonts w:cstheme="minorHAnsi"/>
              </w:rPr>
              <w:t>.</w:t>
            </w:r>
          </w:p>
        </w:tc>
      </w:tr>
    </w:tbl>
    <w:p w14:paraId="40A73DDC" w14:textId="25205B30" w:rsidR="00277958" w:rsidRPr="003622CB" w:rsidRDefault="00277958" w:rsidP="001055C2">
      <w:pPr>
        <w:spacing w:after="0" w:line="259" w:lineRule="auto"/>
        <w:rPr>
          <w:rFonts w:cstheme="minorHAnsi"/>
        </w:rPr>
      </w:pP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28"/>
        <w:gridCol w:w="6480"/>
      </w:tblGrid>
      <w:tr w:rsidR="00277958" w14:paraId="05F07F3B" w14:textId="77777777" w:rsidTr="00B03F99">
        <w:tc>
          <w:tcPr>
            <w:tcW w:w="9308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6AFCF92F" w14:textId="3B322741" w:rsidR="00277958" w:rsidRPr="00277958" w:rsidRDefault="00277958" w:rsidP="001055C2">
            <w:pPr>
              <w:spacing w:before="60" w:after="0" w:line="259" w:lineRule="auto"/>
              <w:rPr>
                <w:rFonts w:cstheme="minorHAnsi"/>
                <w:b/>
                <w:bCs/>
              </w:rPr>
            </w:pPr>
            <w:r w:rsidRPr="00277958">
              <w:rPr>
                <w:rFonts w:cstheme="minorHAnsi"/>
                <w:b/>
                <w:bCs/>
                <w:sz w:val="28"/>
                <w:szCs w:val="32"/>
              </w:rPr>
              <w:t>Samtykker</w:t>
            </w:r>
            <w:r>
              <w:rPr>
                <w:rFonts w:cstheme="minorHAnsi"/>
                <w:b/>
                <w:bCs/>
                <w:sz w:val="28"/>
                <w:szCs w:val="32"/>
              </w:rPr>
              <w:t xml:space="preserve"> ikkje</w:t>
            </w:r>
          </w:p>
        </w:tc>
      </w:tr>
      <w:tr w:rsidR="00277958" w14:paraId="26B63C0A" w14:textId="77777777" w:rsidTr="00B03F99">
        <w:tc>
          <w:tcPr>
            <w:tcW w:w="2828" w:type="dxa"/>
            <w:tcBorders>
              <w:left w:val="single" w:sz="18" w:space="0" w:color="auto"/>
            </w:tcBorders>
          </w:tcPr>
          <w:p w14:paraId="764DB759" w14:textId="3F815BBF" w:rsidR="00277958" w:rsidRDefault="00277958" w:rsidP="001055C2">
            <w:pPr>
              <w:spacing w:before="60" w:after="0" w:line="259" w:lineRule="auto"/>
              <w:rPr>
                <w:rFonts w:cstheme="minorHAnsi"/>
              </w:rPr>
            </w:pPr>
            <w:r w:rsidRPr="008762EF">
              <w:rPr>
                <w:rFonts w:cstheme="minorHAnsi"/>
              </w:rPr>
              <w:t xml:space="preserve">Me/eg </w:t>
            </w:r>
            <w:r w:rsidRPr="00277958">
              <w:rPr>
                <w:rFonts w:cstheme="minorHAnsi"/>
                <w:b/>
                <w:bCs/>
              </w:rPr>
              <w:t>samtykker</w:t>
            </w:r>
            <w:r>
              <w:rPr>
                <w:rFonts w:cstheme="minorHAnsi"/>
                <w:b/>
                <w:bCs/>
              </w:rPr>
              <w:t xml:space="preserve"> ikkje</w:t>
            </w:r>
            <w:r w:rsidRPr="008762EF">
              <w:rPr>
                <w:rFonts w:cstheme="minorHAnsi"/>
              </w:rPr>
              <w:t xml:space="preserve"> til at</w:t>
            </w:r>
          </w:p>
        </w:tc>
        <w:tc>
          <w:tcPr>
            <w:tcW w:w="6480" w:type="dxa"/>
            <w:tcBorders>
              <w:bottom w:val="dashed" w:sz="4" w:space="0" w:color="auto"/>
              <w:right w:val="single" w:sz="18" w:space="0" w:color="auto"/>
            </w:tcBorders>
          </w:tcPr>
          <w:p w14:paraId="1E7FC506" w14:textId="77777777" w:rsidR="00277958" w:rsidRDefault="00277958" w:rsidP="001055C2">
            <w:pPr>
              <w:spacing w:before="60" w:after="0" w:line="259" w:lineRule="auto"/>
              <w:rPr>
                <w:rFonts w:cstheme="minorHAnsi"/>
              </w:rPr>
            </w:pPr>
          </w:p>
        </w:tc>
      </w:tr>
      <w:tr w:rsidR="00277958" w14:paraId="6EAFFFEC" w14:textId="77777777" w:rsidTr="00B03F99">
        <w:tc>
          <w:tcPr>
            <w:tcW w:w="2828" w:type="dxa"/>
            <w:tcBorders>
              <w:left w:val="single" w:sz="18" w:space="0" w:color="auto"/>
            </w:tcBorders>
          </w:tcPr>
          <w:p w14:paraId="382A22B3" w14:textId="77777777" w:rsidR="00277958" w:rsidRPr="008762EF" w:rsidRDefault="00277958" w:rsidP="00B03F99">
            <w:pPr>
              <w:spacing w:after="0" w:line="259" w:lineRule="auto"/>
              <w:rPr>
                <w:rFonts w:cstheme="minorHAnsi"/>
              </w:rPr>
            </w:pPr>
          </w:p>
        </w:tc>
        <w:tc>
          <w:tcPr>
            <w:tcW w:w="6480" w:type="dxa"/>
            <w:tcBorders>
              <w:top w:val="dashed" w:sz="4" w:space="0" w:color="auto"/>
              <w:right w:val="single" w:sz="18" w:space="0" w:color="auto"/>
            </w:tcBorders>
          </w:tcPr>
          <w:p w14:paraId="4382096A" w14:textId="77777777" w:rsidR="00277958" w:rsidRPr="008762EF" w:rsidRDefault="00277958" w:rsidP="00B03F99">
            <w:pPr>
              <w:spacing w:after="0" w:line="259" w:lineRule="auto"/>
              <w:jc w:val="center"/>
              <w:rPr>
                <w:rFonts w:cstheme="minorHAnsi"/>
              </w:rPr>
            </w:pPr>
            <w:r w:rsidRPr="00277958">
              <w:rPr>
                <w:rFonts w:cstheme="minorHAnsi"/>
                <w:sz w:val="18"/>
                <w:szCs w:val="20"/>
              </w:rPr>
              <w:t>(barnets/elevens namn)</w:t>
            </w:r>
          </w:p>
        </w:tc>
      </w:tr>
      <w:tr w:rsidR="00277958" w14:paraId="0A5EB66F" w14:textId="77777777" w:rsidTr="00B03F99">
        <w:tc>
          <w:tcPr>
            <w:tcW w:w="2828" w:type="dxa"/>
            <w:tcBorders>
              <w:left w:val="single" w:sz="18" w:space="0" w:color="auto"/>
            </w:tcBorders>
          </w:tcPr>
          <w:p w14:paraId="70F9E775" w14:textId="77777777" w:rsidR="00277958" w:rsidRDefault="00277958" w:rsidP="001055C2">
            <w:pPr>
              <w:spacing w:before="160" w:after="0" w:line="259" w:lineRule="auto"/>
              <w:rPr>
                <w:rFonts w:cstheme="minorHAnsi"/>
              </w:rPr>
            </w:pPr>
            <w:r w:rsidRPr="008762EF">
              <w:rPr>
                <w:rFonts w:cstheme="minorHAnsi"/>
              </w:rPr>
              <w:t>i avdeling/klasse/institusjon</w:t>
            </w:r>
          </w:p>
        </w:tc>
        <w:tc>
          <w:tcPr>
            <w:tcW w:w="6480" w:type="dxa"/>
            <w:tcBorders>
              <w:bottom w:val="dashed" w:sz="4" w:space="0" w:color="auto"/>
              <w:right w:val="single" w:sz="18" w:space="0" w:color="auto"/>
            </w:tcBorders>
          </w:tcPr>
          <w:p w14:paraId="3E3174E8" w14:textId="77777777" w:rsidR="00277958" w:rsidRDefault="00277958" w:rsidP="001055C2">
            <w:pPr>
              <w:spacing w:before="160" w:after="0" w:line="259" w:lineRule="auto"/>
              <w:rPr>
                <w:rFonts w:cstheme="minorHAnsi"/>
              </w:rPr>
            </w:pPr>
          </w:p>
        </w:tc>
      </w:tr>
      <w:tr w:rsidR="00277958" w14:paraId="2CC45346" w14:textId="77777777" w:rsidTr="00B03F99">
        <w:tc>
          <w:tcPr>
            <w:tcW w:w="9308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E89851B" w14:textId="60A98B99" w:rsidR="00277958" w:rsidRDefault="00277958" w:rsidP="001055C2">
            <w:pPr>
              <w:spacing w:before="120" w:after="60" w:line="259" w:lineRule="auto"/>
              <w:jc w:val="both"/>
              <w:rPr>
                <w:rFonts w:cstheme="minorHAnsi"/>
              </w:rPr>
            </w:pPr>
            <w:r w:rsidRPr="008762EF">
              <w:rPr>
                <w:rFonts w:cstheme="minorHAnsi"/>
              </w:rPr>
              <w:t xml:space="preserve">kan </w:t>
            </w:r>
            <w:proofErr w:type="spellStart"/>
            <w:r w:rsidRPr="008762EF">
              <w:rPr>
                <w:rFonts w:cstheme="minorHAnsi"/>
              </w:rPr>
              <w:t>motta</w:t>
            </w:r>
            <w:proofErr w:type="spellEnd"/>
            <w:r w:rsidRPr="008762EF">
              <w:rPr>
                <w:rFonts w:cstheme="minorHAnsi"/>
              </w:rPr>
              <w:t xml:space="preserve"> </w:t>
            </w:r>
            <w:proofErr w:type="spellStart"/>
            <w:r w:rsidRPr="008762EF">
              <w:rPr>
                <w:rFonts w:cstheme="minorHAnsi"/>
              </w:rPr>
              <w:t>jodtablettar</w:t>
            </w:r>
            <w:proofErr w:type="spellEnd"/>
            <w:r w:rsidRPr="008762EF">
              <w:rPr>
                <w:rFonts w:cstheme="minorHAnsi"/>
              </w:rPr>
              <w:t xml:space="preserve"> frå barnehagens/skolens/</w:t>
            </w:r>
            <w:r w:rsidRPr="006D7BBC">
              <w:rPr>
                <w:rFonts w:cstheme="minorHAnsi"/>
              </w:rPr>
              <w:t>institusjonens</w:t>
            </w:r>
            <w:r w:rsidRPr="008762EF">
              <w:rPr>
                <w:rFonts w:cstheme="minorHAnsi"/>
              </w:rPr>
              <w:t xml:space="preserve"> personale dersom det oppstår ei hending der ein kan bli utsett for radioaktivt nedfall. </w:t>
            </w:r>
          </w:p>
        </w:tc>
      </w:tr>
    </w:tbl>
    <w:p w14:paraId="0282B187" w14:textId="62E9DBEF" w:rsidR="00574005" w:rsidRPr="003622CB" w:rsidRDefault="00574005" w:rsidP="001055C2">
      <w:pPr>
        <w:spacing w:after="0" w:line="259" w:lineRule="auto"/>
        <w:rPr>
          <w:rFonts w:cstheme="minorHAnsi"/>
        </w:rPr>
      </w:pPr>
    </w:p>
    <w:tbl>
      <w:tblPr>
        <w:tblStyle w:val="Tabellrutenett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0"/>
        <w:gridCol w:w="847"/>
        <w:gridCol w:w="6911"/>
      </w:tblGrid>
      <w:tr w:rsidR="00277958" w14:paraId="1B85C868" w14:textId="77777777" w:rsidTr="001055C2">
        <w:tc>
          <w:tcPr>
            <w:tcW w:w="1555" w:type="dxa"/>
            <w:tcBorders>
              <w:bottom w:val="dashed" w:sz="4" w:space="0" w:color="auto"/>
            </w:tcBorders>
          </w:tcPr>
          <w:p w14:paraId="477BC663" w14:textId="77777777" w:rsidR="00277958" w:rsidRDefault="00277958" w:rsidP="002F105C">
            <w:pPr>
              <w:spacing w:before="240" w:after="0"/>
              <w:rPr>
                <w:rFonts w:cstheme="minorHAnsi"/>
              </w:rPr>
            </w:pPr>
          </w:p>
        </w:tc>
        <w:tc>
          <w:tcPr>
            <w:tcW w:w="850" w:type="dxa"/>
          </w:tcPr>
          <w:p w14:paraId="7276AC56" w14:textId="77777777" w:rsidR="00277958" w:rsidRDefault="00277958" w:rsidP="002F105C">
            <w:pPr>
              <w:spacing w:before="240" w:after="0"/>
              <w:rPr>
                <w:rFonts w:cstheme="minorHAnsi"/>
              </w:rPr>
            </w:pPr>
          </w:p>
        </w:tc>
        <w:tc>
          <w:tcPr>
            <w:tcW w:w="6939" w:type="dxa"/>
            <w:tcBorders>
              <w:bottom w:val="dashed" w:sz="4" w:space="0" w:color="auto"/>
            </w:tcBorders>
          </w:tcPr>
          <w:p w14:paraId="4DBE606B" w14:textId="77777777" w:rsidR="00277958" w:rsidRDefault="00277958" w:rsidP="002F105C">
            <w:pPr>
              <w:spacing w:before="240" w:after="0"/>
              <w:rPr>
                <w:rFonts w:cstheme="minorHAnsi"/>
              </w:rPr>
            </w:pPr>
          </w:p>
        </w:tc>
      </w:tr>
      <w:tr w:rsidR="00277958" w14:paraId="23624F33" w14:textId="77777777" w:rsidTr="001055C2">
        <w:tc>
          <w:tcPr>
            <w:tcW w:w="1555" w:type="dxa"/>
            <w:tcBorders>
              <w:top w:val="dashed" w:sz="4" w:space="0" w:color="auto"/>
              <w:bottom w:val="single" w:sz="18" w:space="0" w:color="auto"/>
            </w:tcBorders>
          </w:tcPr>
          <w:p w14:paraId="766607F5" w14:textId="04119AB4" w:rsidR="00277958" w:rsidRDefault="00277958" w:rsidP="00277958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Dato:</w:t>
            </w:r>
          </w:p>
        </w:tc>
        <w:tc>
          <w:tcPr>
            <w:tcW w:w="850" w:type="dxa"/>
          </w:tcPr>
          <w:p w14:paraId="434C3B76" w14:textId="77777777" w:rsidR="00277958" w:rsidRDefault="00277958" w:rsidP="00277958">
            <w:pPr>
              <w:spacing w:after="0"/>
              <w:rPr>
                <w:rFonts w:cstheme="minorHAnsi"/>
              </w:rPr>
            </w:pPr>
          </w:p>
        </w:tc>
        <w:tc>
          <w:tcPr>
            <w:tcW w:w="6939" w:type="dxa"/>
            <w:tcBorders>
              <w:top w:val="dashed" w:sz="4" w:space="0" w:color="auto"/>
              <w:bottom w:val="single" w:sz="18" w:space="0" w:color="auto"/>
            </w:tcBorders>
          </w:tcPr>
          <w:p w14:paraId="5E9208A3" w14:textId="52F5311C" w:rsidR="00277958" w:rsidRDefault="00277958" w:rsidP="001055C2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Underskrift foreldre/førese</w:t>
            </w:r>
            <w:r w:rsidRPr="008762EF">
              <w:rPr>
                <w:rFonts w:cstheme="minorHAnsi"/>
              </w:rPr>
              <w:t>tte</w:t>
            </w:r>
            <w:r>
              <w:rPr>
                <w:rFonts w:cstheme="minorHAnsi"/>
              </w:rPr>
              <w:t xml:space="preserve"> eller evt. elev over 16 år</w:t>
            </w:r>
          </w:p>
        </w:tc>
      </w:tr>
    </w:tbl>
    <w:p w14:paraId="2C086443" w14:textId="2DEDB685" w:rsidR="001C542A" w:rsidRPr="00632CAF" w:rsidRDefault="001C542A" w:rsidP="00632CAF">
      <w:pPr>
        <w:spacing w:after="0"/>
        <w:rPr>
          <w:rFonts w:cstheme="minorHAnsi"/>
          <w:sz w:val="2"/>
          <w:szCs w:val="2"/>
        </w:rPr>
        <w:sectPr w:rsidR="001C542A" w:rsidRPr="00632CAF" w:rsidSect="001055C2">
          <w:headerReference w:type="default" r:id="rId8"/>
          <w:footerReference w:type="default" r:id="rId9"/>
          <w:pgSz w:w="11906" w:h="16838" w:code="9"/>
          <w:pgMar w:top="1985" w:right="1134" w:bottom="680" w:left="1418" w:header="709" w:footer="227" w:gutter="0"/>
          <w:cols w:space="708"/>
          <w:docGrid w:linePitch="360"/>
        </w:sectPr>
      </w:pPr>
    </w:p>
    <w:p w14:paraId="6D3BEC64" w14:textId="66E5762E" w:rsidR="00574005" w:rsidRDefault="003622CB" w:rsidP="003622CB">
      <w:pPr>
        <w:spacing w:after="120"/>
        <w:rPr>
          <w:rFonts w:cstheme="minorHAnsi"/>
        </w:rPr>
      </w:pPr>
      <w:r>
        <w:rPr>
          <w:rFonts w:cstheme="minorHAnsi"/>
        </w:rPr>
        <w:lastRenderedPageBreak/>
        <w:t>Ta vare på dette pakningsvedlegget.</w:t>
      </w:r>
      <w:r w:rsidR="001055C2">
        <w:rPr>
          <w:rFonts w:cstheme="minorHAnsi"/>
        </w:rPr>
        <w:t xml:space="preserve"> Hugs at </w:t>
      </w:r>
      <w:proofErr w:type="spellStart"/>
      <w:r w:rsidR="001055C2">
        <w:rPr>
          <w:rFonts w:cstheme="minorHAnsi"/>
        </w:rPr>
        <w:t>jodtablettar</w:t>
      </w:r>
      <w:proofErr w:type="spellEnd"/>
      <w:r w:rsidR="001055C2">
        <w:rPr>
          <w:rFonts w:cstheme="minorHAnsi"/>
        </w:rPr>
        <w:t xml:space="preserve"> berre skal takast dersom myndigheitene har gitt råd om dette.</w:t>
      </w:r>
    </w:p>
    <w:p w14:paraId="47A22BB8" w14:textId="77777777" w:rsidR="00574005" w:rsidRDefault="00574005" w:rsidP="00574005">
      <w:pPr>
        <w:rPr>
          <w:rFonts w:cstheme="minorHAnsi"/>
        </w:rPr>
      </w:pPr>
      <w:r>
        <w:rPr>
          <w:rFonts w:cstheme="minorHAnsi"/>
          <w:noProof/>
        </w:rPr>
        <w:drawing>
          <wp:inline distT="0" distB="0" distL="0" distR="0" wp14:anchorId="5F789E44" wp14:editId="69E804AB">
            <wp:extent cx="5638210" cy="3752850"/>
            <wp:effectExtent l="19050" t="19050" r="19685" b="19050"/>
            <wp:docPr id="1" name="Bilde 1" descr="Et bilde som inneholder tekst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e 1" descr="Et bilde som inneholder tekst&#10;&#10;Automatisk generert beskrivelse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58" t="20736" r="16887" b="13783"/>
                    <a:stretch/>
                  </pic:blipFill>
                  <pic:spPr bwMode="auto">
                    <a:xfrm>
                      <a:off x="0" y="0"/>
                      <a:ext cx="5645323" cy="3757584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FF1295" w14:textId="77777777" w:rsidR="00574005" w:rsidRPr="008762EF" w:rsidRDefault="00574005" w:rsidP="001055C2">
      <w:pPr>
        <w:spacing w:after="0"/>
        <w:rPr>
          <w:rFonts w:cstheme="minorHAnsi"/>
        </w:rPr>
      </w:pPr>
      <w:r>
        <w:rPr>
          <w:rFonts w:cstheme="minorHAnsi"/>
          <w:noProof/>
        </w:rPr>
        <w:drawing>
          <wp:inline distT="0" distB="0" distL="0" distR="0" wp14:anchorId="451F3618" wp14:editId="580E2EB8">
            <wp:extent cx="5638165" cy="3817692"/>
            <wp:effectExtent l="19050" t="19050" r="19685" b="11430"/>
            <wp:docPr id="2" name="Bilde 2" descr="Et bilde som inneholder tekst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e 2" descr="Et bilde som inneholder tekst&#10;&#10;Automatisk generert beskrivelse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755" t="24789" r="12919" b="7858"/>
                    <a:stretch/>
                  </pic:blipFill>
                  <pic:spPr bwMode="auto">
                    <a:xfrm>
                      <a:off x="0" y="0"/>
                      <a:ext cx="5658945" cy="3831762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2E69EB" w14:textId="77777777" w:rsidR="00574005" w:rsidRPr="000A0DD5" w:rsidRDefault="00574005" w:rsidP="000A0DD5"/>
    <w:sectPr w:rsidR="00574005" w:rsidRPr="000A0DD5" w:rsidSect="00C50116">
      <w:headerReference w:type="default" r:id="rId12"/>
      <w:footerReference w:type="default" r:id="rId13"/>
      <w:pgSz w:w="11906" w:h="16838" w:code="9"/>
      <w:pgMar w:top="2835" w:right="1134" w:bottom="680" w:left="1418" w:header="709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D102E5" w14:textId="77777777" w:rsidR="00453996" w:rsidRDefault="00453996" w:rsidP="00D91677">
      <w:pPr>
        <w:pStyle w:val="Bunntekst"/>
      </w:pPr>
      <w:r>
        <w:separator/>
      </w:r>
    </w:p>
  </w:endnote>
  <w:endnote w:type="continuationSeparator" w:id="0">
    <w:p w14:paraId="50E2E6B9" w14:textId="77777777" w:rsidR="00453996" w:rsidRDefault="00453996" w:rsidP="00D91677">
      <w:pPr>
        <w:pStyle w:val="Bunntekst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360" w:type="dxa"/>
      <w:tblBorders>
        <w:top w:val="single" w:sz="6" w:space="0" w:color="999999"/>
      </w:tblBorders>
      <w:tblLook w:val="01E0" w:firstRow="1" w:lastRow="1" w:firstColumn="1" w:lastColumn="1" w:noHBand="0" w:noVBand="0"/>
    </w:tblPr>
    <w:tblGrid>
      <w:gridCol w:w="2835"/>
      <w:gridCol w:w="2410"/>
      <w:gridCol w:w="2835"/>
      <w:gridCol w:w="1280"/>
    </w:tblGrid>
    <w:tr w:rsidR="000A0DD5" w:rsidRPr="004C73DE" w14:paraId="56BD0B51" w14:textId="77777777" w:rsidTr="00574005">
      <w:trPr>
        <w:trHeight w:hRule="exact" w:val="268"/>
      </w:trPr>
      <w:tc>
        <w:tcPr>
          <w:tcW w:w="2835" w:type="dxa"/>
          <w:tcBorders>
            <w:top w:val="single" w:sz="6" w:space="0" w:color="999999"/>
          </w:tcBorders>
          <w:shd w:val="clear" w:color="auto" w:fill="FFFFFF"/>
        </w:tcPr>
        <w:p w14:paraId="6C625402" w14:textId="32CD0A06" w:rsidR="000A0DD5" w:rsidRPr="00177EA7" w:rsidRDefault="000A0DD5" w:rsidP="000A0DD5">
          <w:pPr>
            <w:pStyle w:val="Bunntekst"/>
            <w:spacing w:after="0"/>
            <w:rPr>
              <w:b/>
              <w:i/>
              <w:color w:val="808080"/>
              <w:sz w:val="16"/>
              <w:szCs w:val="16"/>
            </w:rPr>
          </w:pPr>
        </w:p>
      </w:tc>
      <w:tc>
        <w:tcPr>
          <w:tcW w:w="2410" w:type="dxa"/>
          <w:tcBorders>
            <w:top w:val="single" w:sz="6" w:space="0" w:color="999999"/>
          </w:tcBorders>
          <w:shd w:val="clear" w:color="auto" w:fill="FFFFFF"/>
        </w:tcPr>
        <w:p w14:paraId="133DC58B" w14:textId="39920B6C" w:rsidR="000A0DD5" w:rsidRPr="00177EA7" w:rsidRDefault="000A0DD5" w:rsidP="000A0DD5">
          <w:pPr>
            <w:pStyle w:val="Bunntekst"/>
            <w:spacing w:after="0"/>
            <w:rPr>
              <w:b/>
              <w:i/>
              <w:color w:val="808080"/>
              <w:sz w:val="16"/>
              <w:szCs w:val="16"/>
            </w:rPr>
          </w:pPr>
        </w:p>
      </w:tc>
      <w:tc>
        <w:tcPr>
          <w:tcW w:w="2835" w:type="dxa"/>
          <w:tcBorders>
            <w:top w:val="single" w:sz="6" w:space="0" w:color="999999"/>
          </w:tcBorders>
          <w:shd w:val="clear" w:color="auto" w:fill="FFFFFF"/>
        </w:tcPr>
        <w:p w14:paraId="43D01FDE" w14:textId="28C9645D" w:rsidR="000A0DD5" w:rsidRPr="00177EA7" w:rsidRDefault="000A0DD5" w:rsidP="000A0DD5">
          <w:pPr>
            <w:pStyle w:val="Bunntekst"/>
            <w:spacing w:after="0"/>
            <w:jc w:val="right"/>
            <w:rPr>
              <w:b/>
              <w:i/>
              <w:color w:val="808080"/>
              <w:sz w:val="16"/>
              <w:szCs w:val="16"/>
            </w:rPr>
          </w:pPr>
          <w:r w:rsidRPr="00177EA7">
            <w:rPr>
              <w:b/>
              <w:i/>
              <w:color w:val="808080"/>
              <w:sz w:val="16"/>
              <w:szCs w:val="16"/>
            </w:rPr>
            <w:t>S</w:t>
          </w:r>
          <w:r w:rsidR="00574005">
            <w:rPr>
              <w:b/>
              <w:i/>
              <w:color w:val="808080"/>
              <w:sz w:val="16"/>
              <w:szCs w:val="16"/>
            </w:rPr>
            <w:t>kjema s</w:t>
          </w:r>
          <w:r w:rsidRPr="00177EA7">
            <w:rPr>
              <w:b/>
              <w:i/>
              <w:color w:val="808080"/>
              <w:sz w:val="16"/>
              <w:szCs w:val="16"/>
            </w:rPr>
            <w:t xml:space="preserve">ist revidert: </w:t>
          </w:r>
          <w:r w:rsidR="00574005">
            <w:rPr>
              <w:b/>
              <w:i/>
              <w:color w:val="808080"/>
              <w:sz w:val="16"/>
              <w:szCs w:val="16"/>
            </w:rPr>
            <w:t>08.03.2022</w:t>
          </w:r>
        </w:p>
      </w:tc>
      <w:tc>
        <w:tcPr>
          <w:tcW w:w="1280" w:type="dxa"/>
          <w:tcBorders>
            <w:top w:val="single" w:sz="6" w:space="0" w:color="999999"/>
          </w:tcBorders>
          <w:shd w:val="clear" w:color="auto" w:fill="FFFFFF"/>
        </w:tcPr>
        <w:p w14:paraId="22634E3C" w14:textId="23F6A0D6" w:rsidR="000A0DD5" w:rsidRPr="00177EA7" w:rsidRDefault="000A0DD5" w:rsidP="000A0DD5">
          <w:pPr>
            <w:pStyle w:val="Bunntekst"/>
            <w:spacing w:after="0"/>
            <w:jc w:val="right"/>
            <w:rPr>
              <w:b/>
              <w:color w:val="808080"/>
              <w:sz w:val="16"/>
              <w:szCs w:val="16"/>
            </w:rPr>
          </w:pPr>
          <w:r w:rsidRPr="00177EA7">
            <w:rPr>
              <w:b/>
              <w:i/>
              <w:color w:val="808080"/>
              <w:sz w:val="16"/>
              <w:szCs w:val="16"/>
            </w:rPr>
            <w:t xml:space="preserve">Side </w:t>
          </w:r>
          <w:r w:rsidRPr="00177EA7">
            <w:rPr>
              <w:b/>
              <w:i/>
              <w:color w:val="808080"/>
              <w:sz w:val="16"/>
              <w:szCs w:val="16"/>
            </w:rPr>
            <w:fldChar w:fldCharType="begin"/>
          </w:r>
          <w:r w:rsidRPr="00177EA7">
            <w:rPr>
              <w:b/>
              <w:i/>
              <w:color w:val="808080"/>
              <w:sz w:val="16"/>
              <w:szCs w:val="16"/>
            </w:rPr>
            <w:instrText xml:space="preserve"> PAGE </w:instrText>
          </w:r>
          <w:r w:rsidRPr="00177EA7">
            <w:rPr>
              <w:b/>
              <w:i/>
              <w:color w:val="808080"/>
              <w:sz w:val="16"/>
              <w:szCs w:val="16"/>
            </w:rPr>
            <w:fldChar w:fldCharType="separate"/>
          </w:r>
          <w:r w:rsidRPr="00177EA7">
            <w:rPr>
              <w:b/>
              <w:i/>
              <w:noProof/>
              <w:color w:val="808080"/>
              <w:sz w:val="16"/>
              <w:szCs w:val="16"/>
            </w:rPr>
            <w:t>4</w:t>
          </w:r>
          <w:r w:rsidRPr="00177EA7">
            <w:rPr>
              <w:b/>
              <w:i/>
              <w:color w:val="808080"/>
              <w:sz w:val="16"/>
              <w:szCs w:val="16"/>
            </w:rPr>
            <w:fldChar w:fldCharType="end"/>
          </w:r>
        </w:p>
      </w:tc>
    </w:tr>
  </w:tbl>
  <w:p w14:paraId="42E444C4" w14:textId="77777777" w:rsidR="00246DF8" w:rsidRPr="00177EA7" w:rsidRDefault="00246DF8" w:rsidP="00D91677">
    <w:pPr>
      <w:pStyle w:val="Bunntekst"/>
      <w:spacing w:after="0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360" w:type="dxa"/>
      <w:tblBorders>
        <w:top w:val="single" w:sz="6" w:space="0" w:color="999999"/>
      </w:tblBorders>
      <w:tblLook w:val="01E0" w:firstRow="1" w:lastRow="1" w:firstColumn="1" w:lastColumn="1" w:noHBand="0" w:noVBand="0"/>
    </w:tblPr>
    <w:tblGrid>
      <w:gridCol w:w="2835"/>
      <w:gridCol w:w="2410"/>
      <w:gridCol w:w="2835"/>
      <w:gridCol w:w="1280"/>
    </w:tblGrid>
    <w:tr w:rsidR="00574005" w:rsidRPr="004C73DE" w14:paraId="648B28F4" w14:textId="77777777" w:rsidTr="00574005">
      <w:trPr>
        <w:trHeight w:hRule="exact" w:val="268"/>
      </w:trPr>
      <w:tc>
        <w:tcPr>
          <w:tcW w:w="2835" w:type="dxa"/>
          <w:tcBorders>
            <w:top w:val="single" w:sz="6" w:space="0" w:color="999999"/>
          </w:tcBorders>
          <w:shd w:val="clear" w:color="auto" w:fill="FFFFFF"/>
        </w:tcPr>
        <w:p w14:paraId="1C874E7E" w14:textId="77777777" w:rsidR="00574005" w:rsidRPr="00177EA7" w:rsidRDefault="00574005" w:rsidP="000A0DD5">
          <w:pPr>
            <w:pStyle w:val="Bunntekst"/>
            <w:spacing w:after="0"/>
            <w:rPr>
              <w:b/>
              <w:i/>
              <w:color w:val="808080"/>
              <w:sz w:val="16"/>
              <w:szCs w:val="16"/>
            </w:rPr>
          </w:pPr>
        </w:p>
      </w:tc>
      <w:tc>
        <w:tcPr>
          <w:tcW w:w="2410" w:type="dxa"/>
          <w:tcBorders>
            <w:top w:val="single" w:sz="6" w:space="0" w:color="999999"/>
          </w:tcBorders>
          <w:shd w:val="clear" w:color="auto" w:fill="FFFFFF"/>
        </w:tcPr>
        <w:p w14:paraId="0DDAF8F7" w14:textId="77777777" w:rsidR="00574005" w:rsidRPr="00177EA7" w:rsidRDefault="00574005" w:rsidP="000A0DD5">
          <w:pPr>
            <w:pStyle w:val="Bunntekst"/>
            <w:spacing w:after="0"/>
            <w:rPr>
              <w:b/>
              <w:i/>
              <w:color w:val="808080"/>
              <w:sz w:val="16"/>
              <w:szCs w:val="16"/>
            </w:rPr>
          </w:pPr>
        </w:p>
      </w:tc>
      <w:tc>
        <w:tcPr>
          <w:tcW w:w="2835" w:type="dxa"/>
          <w:tcBorders>
            <w:top w:val="single" w:sz="6" w:space="0" w:color="999999"/>
          </w:tcBorders>
          <w:shd w:val="clear" w:color="auto" w:fill="FFFFFF"/>
        </w:tcPr>
        <w:p w14:paraId="248DD042" w14:textId="4784E85D" w:rsidR="00574005" w:rsidRPr="00177EA7" w:rsidRDefault="00574005" w:rsidP="000A0DD5">
          <w:pPr>
            <w:pStyle w:val="Bunntekst"/>
            <w:spacing w:after="0"/>
            <w:jc w:val="right"/>
            <w:rPr>
              <w:b/>
              <w:i/>
              <w:color w:val="808080"/>
              <w:sz w:val="16"/>
              <w:szCs w:val="16"/>
            </w:rPr>
          </w:pPr>
        </w:p>
      </w:tc>
      <w:tc>
        <w:tcPr>
          <w:tcW w:w="1280" w:type="dxa"/>
          <w:tcBorders>
            <w:top w:val="single" w:sz="6" w:space="0" w:color="999999"/>
          </w:tcBorders>
          <w:shd w:val="clear" w:color="auto" w:fill="FFFFFF"/>
        </w:tcPr>
        <w:p w14:paraId="6F7B341D" w14:textId="4EBC3D40" w:rsidR="00574005" w:rsidRPr="00177EA7" w:rsidRDefault="00574005" w:rsidP="000A0DD5">
          <w:pPr>
            <w:pStyle w:val="Bunntekst"/>
            <w:spacing w:after="0"/>
            <w:jc w:val="right"/>
            <w:rPr>
              <w:b/>
              <w:color w:val="808080"/>
              <w:sz w:val="16"/>
              <w:szCs w:val="16"/>
            </w:rPr>
          </w:pPr>
        </w:p>
      </w:tc>
    </w:tr>
  </w:tbl>
  <w:p w14:paraId="49AF128C" w14:textId="77777777" w:rsidR="00574005" w:rsidRPr="00177EA7" w:rsidRDefault="00574005" w:rsidP="00D91677">
    <w:pPr>
      <w:pStyle w:val="Bunntekst"/>
      <w:spacing w:after="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958C25" w14:textId="77777777" w:rsidR="00453996" w:rsidRDefault="00453996" w:rsidP="00D91677">
      <w:pPr>
        <w:pStyle w:val="Bunntekst"/>
      </w:pPr>
      <w:r>
        <w:separator/>
      </w:r>
    </w:p>
  </w:footnote>
  <w:footnote w:type="continuationSeparator" w:id="0">
    <w:p w14:paraId="17230F72" w14:textId="77777777" w:rsidR="00453996" w:rsidRDefault="00453996" w:rsidP="00D91677">
      <w:pPr>
        <w:pStyle w:val="Bunntekst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enett"/>
      <w:tblW w:w="0" w:type="auto"/>
      <w:tblBorders>
        <w:top w:val="none" w:sz="0" w:space="0" w:color="auto"/>
        <w:left w:val="none" w:sz="0" w:space="0" w:color="auto"/>
        <w:bottom w:val="single" w:sz="4" w:space="0" w:color="808080" w:themeColor="background1" w:themeShade="80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30"/>
      <w:gridCol w:w="6514"/>
    </w:tblGrid>
    <w:tr w:rsidR="00177EA7" w:rsidRPr="00574005" w14:paraId="6ABFA89A" w14:textId="77777777" w:rsidTr="00177EA7">
      <w:tc>
        <w:tcPr>
          <w:tcW w:w="2830" w:type="dxa"/>
        </w:tcPr>
        <w:p w14:paraId="139DB23A" w14:textId="77777777" w:rsidR="00177EA7" w:rsidRDefault="00177EA7" w:rsidP="00177EA7">
          <w:pPr>
            <w:spacing w:after="0"/>
            <w:jc w:val="right"/>
            <w:rPr>
              <w:color w:val="808080"/>
              <w:szCs w:val="22"/>
            </w:rPr>
          </w:pPr>
          <w:r>
            <w:rPr>
              <w:noProof/>
              <w:color w:val="808080"/>
              <w:lang w:eastAsia="nn-NO"/>
            </w:rPr>
            <w:drawing>
              <wp:anchor distT="0" distB="0" distL="114300" distR="114300" simplePos="0" relativeHeight="251661312" behindDoc="1" locked="0" layoutInCell="1" allowOverlap="1" wp14:anchorId="3DD7DE6C" wp14:editId="1D7CB0CD">
                <wp:simplePos x="0" y="0"/>
                <wp:positionH relativeFrom="column">
                  <wp:posOffset>-65405</wp:posOffset>
                </wp:positionH>
                <wp:positionV relativeFrom="paragraph">
                  <wp:posOffset>27305</wp:posOffset>
                </wp:positionV>
                <wp:extent cx="1423035" cy="277495"/>
                <wp:effectExtent l="0" t="0" r="5715" b="8255"/>
                <wp:wrapTight wrapText="bothSides">
                  <wp:wrapPolygon edited="0">
                    <wp:start x="0" y="0"/>
                    <wp:lineTo x="0" y="20760"/>
                    <wp:lineTo x="21398" y="20760"/>
                    <wp:lineTo x="21398" y="0"/>
                    <wp:lineTo x="0" y="0"/>
                  </wp:wrapPolygon>
                </wp:wrapTight>
                <wp:docPr id="3" name="Bilde 3" descr="kommune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e 2" descr="kommune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3035" cy="277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514" w:type="dxa"/>
        </w:tcPr>
        <w:p w14:paraId="74CB9A99" w14:textId="1F5922A0" w:rsidR="000A0DD5" w:rsidRPr="00574005" w:rsidRDefault="00574005" w:rsidP="000A0DD5">
          <w:pPr>
            <w:spacing w:after="120"/>
            <w:jc w:val="right"/>
            <w:rPr>
              <w:color w:val="808080"/>
              <w:lang w:val="nb-NO"/>
            </w:rPr>
          </w:pPr>
          <w:r w:rsidRPr="00574005">
            <w:rPr>
              <w:color w:val="808080"/>
              <w:lang w:val="nb-NO"/>
            </w:rPr>
            <w:t>Samtykkeskjema for utdeling</w:t>
          </w:r>
          <w:r w:rsidRPr="00574005">
            <w:rPr>
              <w:color w:val="808080"/>
              <w:lang w:val="nb-NO"/>
            </w:rPr>
            <w:br/>
            <w:t xml:space="preserve">av </w:t>
          </w:r>
          <w:proofErr w:type="spellStart"/>
          <w:r w:rsidRPr="00574005">
            <w:rPr>
              <w:color w:val="808080"/>
              <w:lang w:val="nb-NO"/>
            </w:rPr>
            <w:t>jo</w:t>
          </w:r>
          <w:r>
            <w:rPr>
              <w:color w:val="808080"/>
              <w:lang w:val="nb-NO"/>
            </w:rPr>
            <w:t>dtablettar</w:t>
          </w:r>
          <w:proofErr w:type="spellEnd"/>
          <w:r>
            <w:rPr>
              <w:color w:val="808080"/>
              <w:lang w:val="nb-NO"/>
            </w:rPr>
            <w:t xml:space="preserve"> ved ei atomhending</w:t>
          </w:r>
        </w:p>
        <w:p w14:paraId="3EC37080" w14:textId="77777777" w:rsidR="00177EA7" w:rsidRPr="00574005" w:rsidRDefault="00177EA7" w:rsidP="00DB770D">
          <w:pPr>
            <w:spacing w:after="120"/>
            <w:jc w:val="right"/>
            <w:rPr>
              <w:color w:val="808080"/>
              <w:szCs w:val="22"/>
              <w:lang w:val="nb-NO"/>
            </w:rPr>
          </w:pPr>
        </w:p>
      </w:tc>
    </w:tr>
  </w:tbl>
  <w:p w14:paraId="55B40E6F" w14:textId="77777777" w:rsidR="00177EA7" w:rsidRPr="00574005" w:rsidRDefault="00177EA7" w:rsidP="00D91677">
    <w:pPr>
      <w:jc w:val="right"/>
      <w:rPr>
        <w:color w:val="808080"/>
        <w:szCs w:val="22"/>
        <w:lang w:val="nb-NO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enett"/>
      <w:tblW w:w="0" w:type="auto"/>
      <w:tblBorders>
        <w:top w:val="none" w:sz="0" w:space="0" w:color="auto"/>
        <w:left w:val="none" w:sz="0" w:space="0" w:color="auto"/>
        <w:bottom w:val="single" w:sz="4" w:space="0" w:color="808080" w:themeColor="background1" w:themeShade="80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30"/>
      <w:gridCol w:w="6514"/>
    </w:tblGrid>
    <w:tr w:rsidR="00574005" w:rsidRPr="00574005" w14:paraId="306C72B6" w14:textId="77777777" w:rsidTr="00177EA7">
      <w:tc>
        <w:tcPr>
          <w:tcW w:w="2830" w:type="dxa"/>
        </w:tcPr>
        <w:p w14:paraId="3782C4A5" w14:textId="77777777" w:rsidR="00574005" w:rsidRDefault="00574005" w:rsidP="00177EA7">
          <w:pPr>
            <w:spacing w:after="0"/>
            <w:jc w:val="right"/>
            <w:rPr>
              <w:color w:val="808080"/>
              <w:szCs w:val="22"/>
            </w:rPr>
          </w:pPr>
          <w:r>
            <w:rPr>
              <w:noProof/>
              <w:color w:val="808080"/>
              <w:lang w:eastAsia="nn-NO"/>
            </w:rPr>
            <w:drawing>
              <wp:anchor distT="0" distB="0" distL="114300" distR="114300" simplePos="0" relativeHeight="251663360" behindDoc="1" locked="0" layoutInCell="1" allowOverlap="1" wp14:anchorId="0D3055E6" wp14:editId="125C1B3E">
                <wp:simplePos x="0" y="0"/>
                <wp:positionH relativeFrom="column">
                  <wp:posOffset>-65405</wp:posOffset>
                </wp:positionH>
                <wp:positionV relativeFrom="paragraph">
                  <wp:posOffset>27305</wp:posOffset>
                </wp:positionV>
                <wp:extent cx="1423035" cy="277495"/>
                <wp:effectExtent l="0" t="0" r="5715" b="8255"/>
                <wp:wrapTight wrapText="bothSides">
                  <wp:wrapPolygon edited="0">
                    <wp:start x="0" y="0"/>
                    <wp:lineTo x="0" y="20760"/>
                    <wp:lineTo x="21398" y="20760"/>
                    <wp:lineTo x="21398" y="0"/>
                    <wp:lineTo x="0" y="0"/>
                  </wp:wrapPolygon>
                </wp:wrapTight>
                <wp:docPr id="4" name="Bilde 4" descr="kommune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e 2" descr="kommune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3035" cy="277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514" w:type="dxa"/>
        </w:tcPr>
        <w:p w14:paraId="2EBEB619" w14:textId="6F0EDF28" w:rsidR="00574005" w:rsidRPr="00574005" w:rsidRDefault="00574005" w:rsidP="000A0DD5">
          <w:pPr>
            <w:spacing w:after="120"/>
            <w:jc w:val="right"/>
            <w:rPr>
              <w:color w:val="808080"/>
            </w:rPr>
          </w:pPr>
          <w:r w:rsidRPr="00574005">
            <w:rPr>
              <w:color w:val="808080"/>
            </w:rPr>
            <w:t>Pa</w:t>
          </w:r>
          <w:r>
            <w:rPr>
              <w:color w:val="808080"/>
            </w:rPr>
            <w:t>kningsvedlegg</w:t>
          </w:r>
          <w:r w:rsidRPr="00574005">
            <w:rPr>
              <w:color w:val="808080"/>
            </w:rPr>
            <w:br/>
          </w:r>
          <w:r w:rsidR="003622CB">
            <w:rPr>
              <w:color w:val="808080"/>
            </w:rPr>
            <w:t>for</w:t>
          </w:r>
          <w:r w:rsidRPr="00574005">
            <w:rPr>
              <w:color w:val="808080"/>
            </w:rPr>
            <w:t xml:space="preserve"> </w:t>
          </w:r>
          <w:proofErr w:type="spellStart"/>
          <w:r w:rsidRPr="00574005">
            <w:rPr>
              <w:color w:val="808080"/>
            </w:rPr>
            <w:t>jodtablettar</w:t>
          </w:r>
          <w:proofErr w:type="spellEnd"/>
          <w:r w:rsidRPr="00574005">
            <w:rPr>
              <w:color w:val="808080"/>
            </w:rPr>
            <w:t xml:space="preserve"> ved ei atomhending</w:t>
          </w:r>
        </w:p>
        <w:p w14:paraId="655CB3D9" w14:textId="77777777" w:rsidR="00574005" w:rsidRPr="00574005" w:rsidRDefault="00574005" w:rsidP="00DB770D">
          <w:pPr>
            <w:spacing w:after="120"/>
            <w:jc w:val="right"/>
            <w:rPr>
              <w:color w:val="808080"/>
              <w:szCs w:val="22"/>
            </w:rPr>
          </w:pPr>
        </w:p>
      </w:tc>
    </w:tr>
  </w:tbl>
  <w:p w14:paraId="4B7972A7" w14:textId="77777777" w:rsidR="00574005" w:rsidRPr="00574005" w:rsidRDefault="00574005" w:rsidP="00D91677">
    <w:pPr>
      <w:jc w:val="right"/>
      <w:rPr>
        <w:color w:val="808080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77890"/>
    <w:multiLevelType w:val="multilevel"/>
    <w:tmpl w:val="220CAE96"/>
    <w:lvl w:ilvl="0">
      <w:start w:val="1"/>
      <w:numFmt w:val="decimal"/>
      <w:pStyle w:val="Overskrift1Calibri24ptfet"/>
      <w:lvlText w:val="%1."/>
      <w:lvlJc w:val="left"/>
      <w:pPr>
        <w:tabs>
          <w:tab w:val="num" w:pos="0"/>
        </w:tabs>
        <w:ind w:left="284" w:hanging="284"/>
      </w:pPr>
      <w:rPr>
        <w:rFonts w:ascii="Calibri" w:hAnsi="Calibri" w:hint="default"/>
        <w:b/>
        <w:i w:val="0"/>
        <w:sz w:val="48"/>
      </w:rPr>
    </w:lvl>
    <w:lvl w:ilvl="1">
      <w:start w:val="1"/>
      <w:numFmt w:val="decimal"/>
      <w:pStyle w:val="Overskrift2"/>
      <w:lvlText w:val="%1.%2."/>
      <w:lvlJc w:val="left"/>
      <w:pPr>
        <w:tabs>
          <w:tab w:val="num" w:pos="0"/>
        </w:tabs>
        <w:ind w:left="454" w:hanging="454"/>
      </w:pPr>
      <w:rPr>
        <w:rFonts w:ascii="Calibri" w:hAnsi="Calibri" w:hint="default"/>
        <w:b/>
        <w:i/>
        <w:sz w:val="32"/>
      </w:rPr>
    </w:lvl>
    <w:lvl w:ilvl="2">
      <w:start w:val="1"/>
      <w:numFmt w:val="decimal"/>
      <w:pStyle w:val="Overskrift3"/>
      <w:lvlText w:val="%1.%2.%3."/>
      <w:lvlJc w:val="left"/>
      <w:pPr>
        <w:tabs>
          <w:tab w:val="num" w:pos="0"/>
        </w:tabs>
        <w:ind w:left="454" w:hanging="454"/>
      </w:pPr>
      <w:rPr>
        <w:rFonts w:ascii="Calibri" w:hAnsi="Calibri" w:hint="default"/>
        <w:b w:val="0"/>
        <w:i w:val="0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454" w:hanging="454"/>
      </w:pPr>
      <w:rPr>
        <w:rFonts w:ascii="Calibri" w:hAnsi="Calibri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13490B6E"/>
    <w:multiLevelType w:val="hybridMultilevel"/>
    <w:tmpl w:val="3096565E"/>
    <w:lvl w:ilvl="0" w:tplc="728A9104">
      <w:start w:val="1"/>
      <w:numFmt w:val="decimal"/>
      <w:lvlText w:val="%1."/>
      <w:lvlJc w:val="left"/>
      <w:pPr>
        <w:ind w:left="470" w:hanging="360"/>
        <w:jc w:val="right"/>
      </w:pPr>
      <w:rPr>
        <w:rFonts w:hint="default"/>
        <w:b/>
        <w:bCs/>
        <w:spacing w:val="-5"/>
        <w:w w:val="99"/>
        <w:lang w:val="nn" w:eastAsia="nn" w:bidi="nn"/>
      </w:rPr>
    </w:lvl>
    <w:lvl w:ilvl="1" w:tplc="561A745C">
      <w:numFmt w:val="bullet"/>
      <w:lvlText w:val="•"/>
      <w:lvlJc w:val="left"/>
      <w:pPr>
        <w:ind w:left="1282" w:hanging="360"/>
      </w:pPr>
      <w:rPr>
        <w:rFonts w:hint="default"/>
        <w:lang w:val="nn" w:eastAsia="nn" w:bidi="nn"/>
      </w:rPr>
    </w:lvl>
    <w:lvl w:ilvl="2" w:tplc="57CEDBB8">
      <w:numFmt w:val="bullet"/>
      <w:lvlText w:val="•"/>
      <w:lvlJc w:val="left"/>
      <w:pPr>
        <w:ind w:left="2091" w:hanging="360"/>
      </w:pPr>
      <w:rPr>
        <w:rFonts w:hint="default"/>
        <w:lang w:val="nn" w:eastAsia="nn" w:bidi="nn"/>
      </w:rPr>
    </w:lvl>
    <w:lvl w:ilvl="3" w:tplc="D5EC7F02">
      <w:numFmt w:val="bullet"/>
      <w:lvlText w:val="•"/>
      <w:lvlJc w:val="left"/>
      <w:pPr>
        <w:ind w:left="2899" w:hanging="360"/>
      </w:pPr>
      <w:rPr>
        <w:rFonts w:hint="default"/>
        <w:lang w:val="nn" w:eastAsia="nn" w:bidi="nn"/>
      </w:rPr>
    </w:lvl>
    <w:lvl w:ilvl="4" w:tplc="EF24BBB6">
      <w:numFmt w:val="bullet"/>
      <w:lvlText w:val="•"/>
      <w:lvlJc w:val="left"/>
      <w:pPr>
        <w:ind w:left="3708" w:hanging="360"/>
      </w:pPr>
      <w:rPr>
        <w:rFonts w:hint="default"/>
        <w:lang w:val="nn" w:eastAsia="nn" w:bidi="nn"/>
      </w:rPr>
    </w:lvl>
    <w:lvl w:ilvl="5" w:tplc="E828D4E0">
      <w:numFmt w:val="bullet"/>
      <w:lvlText w:val="•"/>
      <w:lvlJc w:val="left"/>
      <w:pPr>
        <w:ind w:left="4517" w:hanging="360"/>
      </w:pPr>
      <w:rPr>
        <w:rFonts w:hint="default"/>
        <w:lang w:val="nn" w:eastAsia="nn" w:bidi="nn"/>
      </w:rPr>
    </w:lvl>
    <w:lvl w:ilvl="6" w:tplc="3F5E56B4">
      <w:numFmt w:val="bullet"/>
      <w:lvlText w:val="•"/>
      <w:lvlJc w:val="left"/>
      <w:pPr>
        <w:ind w:left="5325" w:hanging="360"/>
      </w:pPr>
      <w:rPr>
        <w:rFonts w:hint="default"/>
        <w:lang w:val="nn" w:eastAsia="nn" w:bidi="nn"/>
      </w:rPr>
    </w:lvl>
    <w:lvl w:ilvl="7" w:tplc="ABB0068A">
      <w:numFmt w:val="bullet"/>
      <w:lvlText w:val="•"/>
      <w:lvlJc w:val="left"/>
      <w:pPr>
        <w:ind w:left="6134" w:hanging="360"/>
      </w:pPr>
      <w:rPr>
        <w:rFonts w:hint="default"/>
        <w:lang w:val="nn" w:eastAsia="nn" w:bidi="nn"/>
      </w:rPr>
    </w:lvl>
    <w:lvl w:ilvl="8" w:tplc="2F727182">
      <w:numFmt w:val="bullet"/>
      <w:lvlText w:val="•"/>
      <w:lvlJc w:val="left"/>
      <w:pPr>
        <w:ind w:left="6943" w:hanging="360"/>
      </w:pPr>
      <w:rPr>
        <w:rFonts w:hint="default"/>
        <w:lang w:val="nn" w:eastAsia="nn" w:bidi="nn"/>
      </w:rPr>
    </w:lvl>
  </w:abstractNum>
  <w:abstractNum w:abstractNumId="2" w15:restartNumberingAfterBreak="0">
    <w:nsid w:val="176A62E9"/>
    <w:multiLevelType w:val="hybridMultilevel"/>
    <w:tmpl w:val="402C2BF0"/>
    <w:lvl w:ilvl="0" w:tplc="689216DA">
      <w:start w:val="6"/>
      <w:numFmt w:val="decimal"/>
      <w:lvlText w:val="%1."/>
      <w:lvlJc w:val="left"/>
      <w:pPr>
        <w:ind w:left="356" w:hanging="240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lang w:val="nn" w:eastAsia="nn" w:bidi="nn"/>
      </w:rPr>
    </w:lvl>
    <w:lvl w:ilvl="1" w:tplc="154ED94E">
      <w:start w:val="1"/>
      <w:numFmt w:val="decimal"/>
      <w:lvlText w:val="%2."/>
      <w:lvlJc w:val="left"/>
      <w:pPr>
        <w:ind w:left="836" w:hanging="360"/>
      </w:pPr>
      <w:rPr>
        <w:rFonts w:asciiTheme="minorHAnsi" w:eastAsia="Times New Roman" w:hAnsiTheme="minorHAnsi" w:cstheme="minorHAnsi" w:hint="default"/>
        <w:b/>
        <w:bCs/>
        <w:spacing w:val="-6"/>
        <w:w w:val="99"/>
        <w:sz w:val="24"/>
        <w:szCs w:val="24"/>
        <w:lang w:val="nn" w:eastAsia="nn" w:bidi="nn"/>
      </w:rPr>
    </w:lvl>
    <w:lvl w:ilvl="2" w:tplc="FF5053C6">
      <w:numFmt w:val="bullet"/>
      <w:lvlText w:val="•"/>
      <w:lvlJc w:val="left"/>
      <w:pPr>
        <w:ind w:left="1738" w:hanging="360"/>
      </w:pPr>
      <w:rPr>
        <w:rFonts w:hint="default"/>
        <w:lang w:val="nn" w:eastAsia="nn" w:bidi="nn"/>
      </w:rPr>
    </w:lvl>
    <w:lvl w:ilvl="3" w:tplc="5C767BCC">
      <w:numFmt w:val="bullet"/>
      <w:lvlText w:val="•"/>
      <w:lvlJc w:val="left"/>
      <w:pPr>
        <w:ind w:left="2636" w:hanging="360"/>
      </w:pPr>
      <w:rPr>
        <w:rFonts w:hint="default"/>
        <w:lang w:val="nn" w:eastAsia="nn" w:bidi="nn"/>
      </w:rPr>
    </w:lvl>
    <w:lvl w:ilvl="4" w:tplc="D6BEEE30">
      <w:numFmt w:val="bullet"/>
      <w:lvlText w:val="•"/>
      <w:lvlJc w:val="left"/>
      <w:pPr>
        <w:ind w:left="3535" w:hanging="360"/>
      </w:pPr>
      <w:rPr>
        <w:rFonts w:hint="default"/>
        <w:lang w:val="nn" w:eastAsia="nn" w:bidi="nn"/>
      </w:rPr>
    </w:lvl>
    <w:lvl w:ilvl="5" w:tplc="4FC0D35C">
      <w:numFmt w:val="bullet"/>
      <w:lvlText w:val="•"/>
      <w:lvlJc w:val="left"/>
      <w:pPr>
        <w:ind w:left="4433" w:hanging="360"/>
      </w:pPr>
      <w:rPr>
        <w:rFonts w:hint="default"/>
        <w:lang w:val="nn" w:eastAsia="nn" w:bidi="nn"/>
      </w:rPr>
    </w:lvl>
    <w:lvl w:ilvl="6" w:tplc="17022B06">
      <w:numFmt w:val="bullet"/>
      <w:lvlText w:val="•"/>
      <w:lvlJc w:val="left"/>
      <w:pPr>
        <w:ind w:left="5332" w:hanging="360"/>
      </w:pPr>
      <w:rPr>
        <w:rFonts w:hint="default"/>
        <w:lang w:val="nn" w:eastAsia="nn" w:bidi="nn"/>
      </w:rPr>
    </w:lvl>
    <w:lvl w:ilvl="7" w:tplc="11426362">
      <w:numFmt w:val="bullet"/>
      <w:lvlText w:val="•"/>
      <w:lvlJc w:val="left"/>
      <w:pPr>
        <w:ind w:left="6230" w:hanging="360"/>
      </w:pPr>
      <w:rPr>
        <w:rFonts w:hint="default"/>
        <w:lang w:val="nn" w:eastAsia="nn" w:bidi="nn"/>
      </w:rPr>
    </w:lvl>
    <w:lvl w:ilvl="8" w:tplc="3E54A9BC">
      <w:numFmt w:val="bullet"/>
      <w:lvlText w:val="•"/>
      <w:lvlJc w:val="left"/>
      <w:pPr>
        <w:ind w:left="7129" w:hanging="360"/>
      </w:pPr>
      <w:rPr>
        <w:rFonts w:hint="default"/>
        <w:lang w:val="nn" w:eastAsia="nn" w:bidi="nn"/>
      </w:rPr>
    </w:lvl>
  </w:abstractNum>
  <w:abstractNum w:abstractNumId="3" w15:restartNumberingAfterBreak="0">
    <w:nsid w:val="18551CC3"/>
    <w:multiLevelType w:val="multilevel"/>
    <w:tmpl w:val="D340CAD0"/>
    <w:lvl w:ilvl="0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ascii="Calibri" w:hAnsi="Calibri" w:hint="default"/>
        <w:b/>
        <w:i w:val="0"/>
        <w:sz w:val="4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54" w:hanging="454"/>
      </w:pPr>
      <w:rPr>
        <w:rFonts w:ascii="Calibri" w:hAnsi="Calibri" w:hint="default"/>
        <w:b/>
        <w:i/>
        <w:sz w:val="3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454" w:hanging="454"/>
      </w:pPr>
      <w:rPr>
        <w:rFonts w:ascii="Calibri" w:hAnsi="Calibri" w:hint="default"/>
        <w:b w:val="0"/>
        <w:i w:val="0"/>
        <w:sz w:val="32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454" w:hanging="454"/>
      </w:pPr>
      <w:rPr>
        <w:rFonts w:ascii="Calibri" w:hAnsi="Calibri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22B35976"/>
    <w:multiLevelType w:val="multilevel"/>
    <w:tmpl w:val="A9082D10"/>
    <w:lvl w:ilvl="0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ascii="Calibri" w:hAnsi="Calibri" w:hint="default"/>
        <w:b/>
        <w:i w:val="0"/>
        <w:sz w:val="4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54" w:hanging="454"/>
      </w:pPr>
      <w:rPr>
        <w:rFonts w:ascii="Calibri" w:hAnsi="Calibri" w:hint="default"/>
        <w:b/>
        <w:i/>
        <w:sz w:val="32"/>
      </w:rPr>
    </w:lvl>
    <w:lvl w:ilvl="2">
      <w:start w:val="1"/>
      <w:numFmt w:val="decimal"/>
      <w:pStyle w:val="Overskrift4CalibriVenstre0cmFrstelinje0cm"/>
      <w:lvlText w:val="%1.%2.%3."/>
      <w:lvlJc w:val="left"/>
      <w:pPr>
        <w:tabs>
          <w:tab w:val="num" w:pos="0"/>
        </w:tabs>
        <w:ind w:left="454" w:hanging="454"/>
      </w:pPr>
      <w:rPr>
        <w:rFonts w:ascii="Calibri" w:hAnsi="Calibri" w:hint="default"/>
        <w:b w:val="0"/>
        <w:i w:val="0"/>
        <w:sz w:val="32"/>
      </w:rPr>
    </w:lvl>
    <w:lvl w:ilvl="3">
      <w:start w:val="1"/>
      <w:numFmt w:val="decimal"/>
      <w:pStyle w:val="Overskrift4CalibriVenstre0cmFrstelinje0cm"/>
      <w:lvlText w:val="%1.%2.%3.%4."/>
      <w:lvlJc w:val="left"/>
      <w:pPr>
        <w:tabs>
          <w:tab w:val="num" w:pos="0"/>
        </w:tabs>
        <w:ind w:left="454" w:hanging="454"/>
      </w:pPr>
      <w:rPr>
        <w:rFonts w:ascii="Calibri" w:hAnsi="Calibri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26927623"/>
    <w:multiLevelType w:val="hybridMultilevel"/>
    <w:tmpl w:val="572A7E7E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9E2F44"/>
    <w:multiLevelType w:val="hybridMultilevel"/>
    <w:tmpl w:val="06AA29BC"/>
    <w:lvl w:ilvl="0" w:tplc="041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529271C"/>
    <w:multiLevelType w:val="hybridMultilevel"/>
    <w:tmpl w:val="EE0E2E08"/>
    <w:lvl w:ilvl="0" w:tplc="F3105A96">
      <w:start w:val="5"/>
      <w:numFmt w:val="bullet"/>
      <w:lvlText w:val="-"/>
      <w:lvlJc w:val="left"/>
      <w:pPr>
        <w:ind w:left="1494" w:hanging="360"/>
      </w:pPr>
      <w:rPr>
        <w:rFonts w:ascii="Calibri" w:eastAsia="Angsana New" w:hAnsi="Calibri" w:cs="Angsana New" w:hint="default"/>
      </w:rPr>
    </w:lvl>
    <w:lvl w:ilvl="1" w:tplc="0414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8" w15:restartNumberingAfterBreak="0">
    <w:nsid w:val="40B779CA"/>
    <w:multiLevelType w:val="multilevel"/>
    <w:tmpl w:val="99E0B00C"/>
    <w:lvl w:ilvl="0">
      <w:start w:val="1"/>
      <w:numFmt w:val="decimal"/>
      <w:pStyle w:val="Overskrift1"/>
      <w:lvlText w:val="%1."/>
      <w:lvlJc w:val="left"/>
      <w:pPr>
        <w:tabs>
          <w:tab w:val="num" w:pos="0"/>
        </w:tabs>
        <w:ind w:left="0" w:firstLine="0"/>
      </w:pPr>
      <w:rPr>
        <w:rFonts w:ascii="Calibri" w:hAnsi="Calibri" w:hint="default"/>
        <w:b/>
        <w:i w:val="0"/>
        <w:sz w:val="48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9" w15:restartNumberingAfterBreak="0">
    <w:nsid w:val="479853DF"/>
    <w:multiLevelType w:val="hybridMultilevel"/>
    <w:tmpl w:val="CE7E6660"/>
    <w:lvl w:ilvl="0" w:tplc="527E1DB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3436E73"/>
    <w:multiLevelType w:val="hybridMultilevel"/>
    <w:tmpl w:val="EF64770A"/>
    <w:lvl w:ilvl="0" w:tplc="041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B767E47"/>
    <w:multiLevelType w:val="hybridMultilevel"/>
    <w:tmpl w:val="8634F376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C1162F"/>
    <w:multiLevelType w:val="hybridMultilevel"/>
    <w:tmpl w:val="91F4E45A"/>
    <w:lvl w:ilvl="0" w:tplc="5A8C36C2">
      <w:start w:val="1"/>
      <w:numFmt w:val="decimal"/>
      <w:pStyle w:val="Overskrift4"/>
      <w:lvlText w:val="%1."/>
      <w:lvlJc w:val="left"/>
      <w:pPr>
        <w:ind w:left="720" w:hanging="360"/>
      </w:p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0"/>
  </w:num>
  <w:num w:numId="4">
    <w:abstractNumId w:val="8"/>
  </w:num>
  <w:num w:numId="5">
    <w:abstractNumId w:val="6"/>
  </w:num>
  <w:num w:numId="6">
    <w:abstractNumId w:val="9"/>
  </w:num>
  <w:num w:numId="7">
    <w:abstractNumId w:val="0"/>
  </w:num>
  <w:num w:numId="8">
    <w:abstractNumId w:val="11"/>
  </w:num>
  <w:num w:numId="9">
    <w:abstractNumId w:val="7"/>
  </w:num>
  <w:num w:numId="10">
    <w:abstractNumId w:val="4"/>
  </w:num>
  <w:num w:numId="11">
    <w:abstractNumId w:val="4"/>
  </w:num>
  <w:num w:numId="12">
    <w:abstractNumId w:val="4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4"/>
  </w:num>
  <w:num w:numId="23">
    <w:abstractNumId w:val="4"/>
  </w:num>
  <w:num w:numId="24">
    <w:abstractNumId w:val="12"/>
  </w:num>
  <w:num w:numId="25">
    <w:abstractNumId w:val="4"/>
  </w:num>
  <w:num w:numId="26">
    <w:abstractNumId w:val="2"/>
  </w:num>
  <w:num w:numId="27">
    <w:abstractNumId w:val="1"/>
  </w:num>
  <w:num w:numId="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4CF7"/>
    <w:rsid w:val="00001B3E"/>
    <w:rsid w:val="00001B82"/>
    <w:rsid w:val="00001F4E"/>
    <w:rsid w:val="000028A8"/>
    <w:rsid w:val="00002F23"/>
    <w:rsid w:val="000048D4"/>
    <w:rsid w:val="00004A26"/>
    <w:rsid w:val="00005512"/>
    <w:rsid w:val="00006EFE"/>
    <w:rsid w:val="0001011F"/>
    <w:rsid w:val="0001181D"/>
    <w:rsid w:val="00013C3E"/>
    <w:rsid w:val="00014F0A"/>
    <w:rsid w:val="00016AF2"/>
    <w:rsid w:val="0001748B"/>
    <w:rsid w:val="000212C1"/>
    <w:rsid w:val="00021CE8"/>
    <w:rsid w:val="00022CFD"/>
    <w:rsid w:val="000238A6"/>
    <w:rsid w:val="000239FA"/>
    <w:rsid w:val="000279BA"/>
    <w:rsid w:val="00030DC6"/>
    <w:rsid w:val="0003126C"/>
    <w:rsid w:val="00031F26"/>
    <w:rsid w:val="00032543"/>
    <w:rsid w:val="00033B4B"/>
    <w:rsid w:val="00033EE1"/>
    <w:rsid w:val="000342CA"/>
    <w:rsid w:val="00034C45"/>
    <w:rsid w:val="00037FC2"/>
    <w:rsid w:val="00040236"/>
    <w:rsid w:val="000407F1"/>
    <w:rsid w:val="00044C84"/>
    <w:rsid w:val="00045B77"/>
    <w:rsid w:val="00045D89"/>
    <w:rsid w:val="00050733"/>
    <w:rsid w:val="0005076F"/>
    <w:rsid w:val="0005140A"/>
    <w:rsid w:val="00051776"/>
    <w:rsid w:val="000519A5"/>
    <w:rsid w:val="00053F13"/>
    <w:rsid w:val="00054649"/>
    <w:rsid w:val="00055DA2"/>
    <w:rsid w:val="000565A6"/>
    <w:rsid w:val="00057711"/>
    <w:rsid w:val="00061939"/>
    <w:rsid w:val="00063C25"/>
    <w:rsid w:val="00066341"/>
    <w:rsid w:val="00066504"/>
    <w:rsid w:val="00066517"/>
    <w:rsid w:val="00067E3E"/>
    <w:rsid w:val="0007117F"/>
    <w:rsid w:val="000718E7"/>
    <w:rsid w:val="000722ED"/>
    <w:rsid w:val="00072B54"/>
    <w:rsid w:val="000734CB"/>
    <w:rsid w:val="000735D9"/>
    <w:rsid w:val="00073BC2"/>
    <w:rsid w:val="00081840"/>
    <w:rsid w:val="00082139"/>
    <w:rsid w:val="000836D5"/>
    <w:rsid w:val="000869E5"/>
    <w:rsid w:val="000904BB"/>
    <w:rsid w:val="00090C35"/>
    <w:rsid w:val="00092F3B"/>
    <w:rsid w:val="0009315D"/>
    <w:rsid w:val="00093CA4"/>
    <w:rsid w:val="00094654"/>
    <w:rsid w:val="00095EF1"/>
    <w:rsid w:val="000A0C92"/>
    <w:rsid w:val="000A0DD5"/>
    <w:rsid w:val="000A2E74"/>
    <w:rsid w:val="000A3071"/>
    <w:rsid w:val="000A3589"/>
    <w:rsid w:val="000A41B2"/>
    <w:rsid w:val="000A4D5B"/>
    <w:rsid w:val="000A540B"/>
    <w:rsid w:val="000A5923"/>
    <w:rsid w:val="000A5F88"/>
    <w:rsid w:val="000B0C9B"/>
    <w:rsid w:val="000B1383"/>
    <w:rsid w:val="000B14D4"/>
    <w:rsid w:val="000B22CE"/>
    <w:rsid w:val="000B5D09"/>
    <w:rsid w:val="000B687D"/>
    <w:rsid w:val="000C0BE8"/>
    <w:rsid w:val="000C101D"/>
    <w:rsid w:val="000C1B6A"/>
    <w:rsid w:val="000C41CF"/>
    <w:rsid w:val="000C554B"/>
    <w:rsid w:val="000C6487"/>
    <w:rsid w:val="000D3C75"/>
    <w:rsid w:val="000D51AC"/>
    <w:rsid w:val="000D5D8F"/>
    <w:rsid w:val="000D624B"/>
    <w:rsid w:val="000D6528"/>
    <w:rsid w:val="000D775F"/>
    <w:rsid w:val="000D78F5"/>
    <w:rsid w:val="000E00F0"/>
    <w:rsid w:val="000E01EF"/>
    <w:rsid w:val="000E194D"/>
    <w:rsid w:val="000E1E68"/>
    <w:rsid w:val="000E1F94"/>
    <w:rsid w:val="000E2159"/>
    <w:rsid w:val="000E3B0A"/>
    <w:rsid w:val="000E3DFB"/>
    <w:rsid w:val="000E5ED4"/>
    <w:rsid w:val="000E6229"/>
    <w:rsid w:val="000E769B"/>
    <w:rsid w:val="000F3819"/>
    <w:rsid w:val="000F3BDD"/>
    <w:rsid w:val="000F416B"/>
    <w:rsid w:val="001013FB"/>
    <w:rsid w:val="001026BD"/>
    <w:rsid w:val="001028FC"/>
    <w:rsid w:val="0010476A"/>
    <w:rsid w:val="001055C2"/>
    <w:rsid w:val="00107CB5"/>
    <w:rsid w:val="00111B42"/>
    <w:rsid w:val="00114C22"/>
    <w:rsid w:val="00114C4C"/>
    <w:rsid w:val="0011534A"/>
    <w:rsid w:val="00115A4A"/>
    <w:rsid w:val="00116641"/>
    <w:rsid w:val="00117CDE"/>
    <w:rsid w:val="00117D91"/>
    <w:rsid w:val="00120903"/>
    <w:rsid w:val="001216AF"/>
    <w:rsid w:val="00121720"/>
    <w:rsid w:val="00122A46"/>
    <w:rsid w:val="00122E18"/>
    <w:rsid w:val="00124AE8"/>
    <w:rsid w:val="00125411"/>
    <w:rsid w:val="00126A8E"/>
    <w:rsid w:val="00127B34"/>
    <w:rsid w:val="00130A25"/>
    <w:rsid w:val="0013198A"/>
    <w:rsid w:val="00132629"/>
    <w:rsid w:val="0013304C"/>
    <w:rsid w:val="00134273"/>
    <w:rsid w:val="00134293"/>
    <w:rsid w:val="00135C2F"/>
    <w:rsid w:val="00136BE9"/>
    <w:rsid w:val="00141EDD"/>
    <w:rsid w:val="001426CD"/>
    <w:rsid w:val="00143A59"/>
    <w:rsid w:val="001460E5"/>
    <w:rsid w:val="001464CA"/>
    <w:rsid w:val="00146918"/>
    <w:rsid w:val="00154A38"/>
    <w:rsid w:val="00154A58"/>
    <w:rsid w:val="00154E41"/>
    <w:rsid w:val="0015744E"/>
    <w:rsid w:val="001632B0"/>
    <w:rsid w:val="00173D21"/>
    <w:rsid w:val="00173DC0"/>
    <w:rsid w:val="001746EE"/>
    <w:rsid w:val="00175D63"/>
    <w:rsid w:val="00176947"/>
    <w:rsid w:val="001775A8"/>
    <w:rsid w:val="00177610"/>
    <w:rsid w:val="00177EA7"/>
    <w:rsid w:val="001817D7"/>
    <w:rsid w:val="001821B0"/>
    <w:rsid w:val="00182827"/>
    <w:rsid w:val="00183285"/>
    <w:rsid w:val="00186236"/>
    <w:rsid w:val="00186F75"/>
    <w:rsid w:val="00195266"/>
    <w:rsid w:val="00195DC7"/>
    <w:rsid w:val="001961F9"/>
    <w:rsid w:val="001A0253"/>
    <w:rsid w:val="001A056C"/>
    <w:rsid w:val="001A1E2F"/>
    <w:rsid w:val="001A2477"/>
    <w:rsid w:val="001A36AF"/>
    <w:rsid w:val="001A5D62"/>
    <w:rsid w:val="001A6BBA"/>
    <w:rsid w:val="001B0753"/>
    <w:rsid w:val="001B0A8E"/>
    <w:rsid w:val="001B2D06"/>
    <w:rsid w:val="001B330E"/>
    <w:rsid w:val="001B4661"/>
    <w:rsid w:val="001B4BAF"/>
    <w:rsid w:val="001B6B34"/>
    <w:rsid w:val="001B7B93"/>
    <w:rsid w:val="001C15A2"/>
    <w:rsid w:val="001C3B1F"/>
    <w:rsid w:val="001C542A"/>
    <w:rsid w:val="001C5DBF"/>
    <w:rsid w:val="001C738A"/>
    <w:rsid w:val="001D0BEC"/>
    <w:rsid w:val="001D2398"/>
    <w:rsid w:val="001D33BC"/>
    <w:rsid w:val="001D5073"/>
    <w:rsid w:val="001D7053"/>
    <w:rsid w:val="001D7062"/>
    <w:rsid w:val="001D7762"/>
    <w:rsid w:val="001E05F9"/>
    <w:rsid w:val="001E1B58"/>
    <w:rsid w:val="001E3431"/>
    <w:rsid w:val="001F214F"/>
    <w:rsid w:val="001F462A"/>
    <w:rsid w:val="001F571D"/>
    <w:rsid w:val="001F7718"/>
    <w:rsid w:val="001F7754"/>
    <w:rsid w:val="00200714"/>
    <w:rsid w:val="00201A6D"/>
    <w:rsid w:val="00201B61"/>
    <w:rsid w:val="0020253D"/>
    <w:rsid w:val="00202A74"/>
    <w:rsid w:val="00203329"/>
    <w:rsid w:val="00203A83"/>
    <w:rsid w:val="00204DAC"/>
    <w:rsid w:val="00210361"/>
    <w:rsid w:val="002122C0"/>
    <w:rsid w:val="0021297C"/>
    <w:rsid w:val="002143D6"/>
    <w:rsid w:val="002152C0"/>
    <w:rsid w:val="00215916"/>
    <w:rsid w:val="0021628E"/>
    <w:rsid w:val="00217F70"/>
    <w:rsid w:val="00220253"/>
    <w:rsid w:val="00220312"/>
    <w:rsid w:val="00220926"/>
    <w:rsid w:val="0022101C"/>
    <w:rsid w:val="0022274B"/>
    <w:rsid w:val="002240FE"/>
    <w:rsid w:val="002245ED"/>
    <w:rsid w:val="002254F8"/>
    <w:rsid w:val="00225F6B"/>
    <w:rsid w:val="002272DD"/>
    <w:rsid w:val="002275C5"/>
    <w:rsid w:val="002325CB"/>
    <w:rsid w:val="00235E40"/>
    <w:rsid w:val="0023631D"/>
    <w:rsid w:val="002417C7"/>
    <w:rsid w:val="0024296C"/>
    <w:rsid w:val="00243588"/>
    <w:rsid w:val="00243862"/>
    <w:rsid w:val="00244905"/>
    <w:rsid w:val="00245C7D"/>
    <w:rsid w:val="00246DF8"/>
    <w:rsid w:val="00246EEE"/>
    <w:rsid w:val="00251B8D"/>
    <w:rsid w:val="0026046D"/>
    <w:rsid w:val="0026349C"/>
    <w:rsid w:val="00264D94"/>
    <w:rsid w:val="00264DCD"/>
    <w:rsid w:val="00264E1C"/>
    <w:rsid w:val="00272516"/>
    <w:rsid w:val="002731BB"/>
    <w:rsid w:val="00273F7B"/>
    <w:rsid w:val="00274662"/>
    <w:rsid w:val="0027619A"/>
    <w:rsid w:val="00277958"/>
    <w:rsid w:val="00277C58"/>
    <w:rsid w:val="00280C51"/>
    <w:rsid w:val="0028107F"/>
    <w:rsid w:val="00282507"/>
    <w:rsid w:val="00283E01"/>
    <w:rsid w:val="00285BD3"/>
    <w:rsid w:val="00286A21"/>
    <w:rsid w:val="00293C44"/>
    <w:rsid w:val="002943F3"/>
    <w:rsid w:val="00295507"/>
    <w:rsid w:val="002966CB"/>
    <w:rsid w:val="00297139"/>
    <w:rsid w:val="00297A0A"/>
    <w:rsid w:val="002A206E"/>
    <w:rsid w:val="002A369B"/>
    <w:rsid w:val="002A4A28"/>
    <w:rsid w:val="002A580B"/>
    <w:rsid w:val="002A78C4"/>
    <w:rsid w:val="002A7B26"/>
    <w:rsid w:val="002B06FE"/>
    <w:rsid w:val="002B1EAC"/>
    <w:rsid w:val="002B213C"/>
    <w:rsid w:val="002B2201"/>
    <w:rsid w:val="002B2245"/>
    <w:rsid w:val="002B3DD9"/>
    <w:rsid w:val="002B43BD"/>
    <w:rsid w:val="002B5A43"/>
    <w:rsid w:val="002B6AEA"/>
    <w:rsid w:val="002B6DCE"/>
    <w:rsid w:val="002B7288"/>
    <w:rsid w:val="002B7E48"/>
    <w:rsid w:val="002B7FBC"/>
    <w:rsid w:val="002C0915"/>
    <w:rsid w:val="002C657D"/>
    <w:rsid w:val="002C6991"/>
    <w:rsid w:val="002C75A0"/>
    <w:rsid w:val="002C7914"/>
    <w:rsid w:val="002C7DB0"/>
    <w:rsid w:val="002D02FA"/>
    <w:rsid w:val="002D0F40"/>
    <w:rsid w:val="002D140D"/>
    <w:rsid w:val="002D1722"/>
    <w:rsid w:val="002D39E2"/>
    <w:rsid w:val="002D56E7"/>
    <w:rsid w:val="002D7313"/>
    <w:rsid w:val="002E0B82"/>
    <w:rsid w:val="002E1511"/>
    <w:rsid w:val="002E2ABC"/>
    <w:rsid w:val="002E3338"/>
    <w:rsid w:val="002E5083"/>
    <w:rsid w:val="002F0581"/>
    <w:rsid w:val="002F105C"/>
    <w:rsid w:val="002F10AD"/>
    <w:rsid w:val="002F217C"/>
    <w:rsid w:val="002F3AD8"/>
    <w:rsid w:val="002F5E40"/>
    <w:rsid w:val="002F6D4C"/>
    <w:rsid w:val="002F7401"/>
    <w:rsid w:val="002F74EE"/>
    <w:rsid w:val="002F7983"/>
    <w:rsid w:val="00301A75"/>
    <w:rsid w:val="00303AA2"/>
    <w:rsid w:val="00303BCC"/>
    <w:rsid w:val="003057B6"/>
    <w:rsid w:val="0030658D"/>
    <w:rsid w:val="00306884"/>
    <w:rsid w:val="00307416"/>
    <w:rsid w:val="00307BBB"/>
    <w:rsid w:val="00311A23"/>
    <w:rsid w:val="003126E8"/>
    <w:rsid w:val="00313EC1"/>
    <w:rsid w:val="00314BFD"/>
    <w:rsid w:val="00316E9E"/>
    <w:rsid w:val="003201EA"/>
    <w:rsid w:val="003244BB"/>
    <w:rsid w:val="0032574C"/>
    <w:rsid w:val="0032762E"/>
    <w:rsid w:val="0033084E"/>
    <w:rsid w:val="00330E6B"/>
    <w:rsid w:val="00330FF4"/>
    <w:rsid w:val="00332447"/>
    <w:rsid w:val="00332E14"/>
    <w:rsid w:val="003358F4"/>
    <w:rsid w:val="00335C28"/>
    <w:rsid w:val="00335E54"/>
    <w:rsid w:val="00336CDC"/>
    <w:rsid w:val="00336D90"/>
    <w:rsid w:val="003373DD"/>
    <w:rsid w:val="00337AB0"/>
    <w:rsid w:val="00337C45"/>
    <w:rsid w:val="00340695"/>
    <w:rsid w:val="00340E52"/>
    <w:rsid w:val="00344074"/>
    <w:rsid w:val="00345713"/>
    <w:rsid w:val="00346B6F"/>
    <w:rsid w:val="0034723C"/>
    <w:rsid w:val="00347684"/>
    <w:rsid w:val="003511DD"/>
    <w:rsid w:val="00351DAB"/>
    <w:rsid w:val="00352852"/>
    <w:rsid w:val="0035397B"/>
    <w:rsid w:val="003575B8"/>
    <w:rsid w:val="00361073"/>
    <w:rsid w:val="00361898"/>
    <w:rsid w:val="00361C10"/>
    <w:rsid w:val="00361D43"/>
    <w:rsid w:val="003622CB"/>
    <w:rsid w:val="00362EAF"/>
    <w:rsid w:val="00363AB5"/>
    <w:rsid w:val="003642C7"/>
    <w:rsid w:val="00364D21"/>
    <w:rsid w:val="00366D2B"/>
    <w:rsid w:val="00374332"/>
    <w:rsid w:val="00374931"/>
    <w:rsid w:val="00375F07"/>
    <w:rsid w:val="003762C6"/>
    <w:rsid w:val="00376385"/>
    <w:rsid w:val="00376B1F"/>
    <w:rsid w:val="003812BF"/>
    <w:rsid w:val="0038251C"/>
    <w:rsid w:val="00384E22"/>
    <w:rsid w:val="003851D2"/>
    <w:rsid w:val="00385D5A"/>
    <w:rsid w:val="0039006A"/>
    <w:rsid w:val="003914AA"/>
    <w:rsid w:val="0039157B"/>
    <w:rsid w:val="003936C2"/>
    <w:rsid w:val="00394F9A"/>
    <w:rsid w:val="003955AA"/>
    <w:rsid w:val="00395826"/>
    <w:rsid w:val="003967B4"/>
    <w:rsid w:val="003968AE"/>
    <w:rsid w:val="003979E5"/>
    <w:rsid w:val="003A1411"/>
    <w:rsid w:val="003A2888"/>
    <w:rsid w:val="003A4550"/>
    <w:rsid w:val="003A4EAC"/>
    <w:rsid w:val="003A50F4"/>
    <w:rsid w:val="003A5232"/>
    <w:rsid w:val="003A52FC"/>
    <w:rsid w:val="003A7294"/>
    <w:rsid w:val="003B0180"/>
    <w:rsid w:val="003B3595"/>
    <w:rsid w:val="003B3D86"/>
    <w:rsid w:val="003B58FF"/>
    <w:rsid w:val="003B5C31"/>
    <w:rsid w:val="003B640A"/>
    <w:rsid w:val="003C147E"/>
    <w:rsid w:val="003C2068"/>
    <w:rsid w:val="003C367D"/>
    <w:rsid w:val="003C4526"/>
    <w:rsid w:val="003C5BFA"/>
    <w:rsid w:val="003C75CF"/>
    <w:rsid w:val="003C7602"/>
    <w:rsid w:val="003D04B2"/>
    <w:rsid w:val="003D3394"/>
    <w:rsid w:val="003D76AF"/>
    <w:rsid w:val="003E06AC"/>
    <w:rsid w:val="003E0FE3"/>
    <w:rsid w:val="003E2A92"/>
    <w:rsid w:val="003E3E93"/>
    <w:rsid w:val="003E43BD"/>
    <w:rsid w:val="003E53D7"/>
    <w:rsid w:val="003F0209"/>
    <w:rsid w:val="003F3F11"/>
    <w:rsid w:val="003F4494"/>
    <w:rsid w:val="003F49C3"/>
    <w:rsid w:val="003F634C"/>
    <w:rsid w:val="003F7FBB"/>
    <w:rsid w:val="004004B7"/>
    <w:rsid w:val="004030BA"/>
    <w:rsid w:val="00403B3E"/>
    <w:rsid w:val="00404DB5"/>
    <w:rsid w:val="004051F1"/>
    <w:rsid w:val="00405EBD"/>
    <w:rsid w:val="00406729"/>
    <w:rsid w:val="00410274"/>
    <w:rsid w:val="0041097A"/>
    <w:rsid w:val="0041111E"/>
    <w:rsid w:val="004124E7"/>
    <w:rsid w:val="00413143"/>
    <w:rsid w:val="00414DB0"/>
    <w:rsid w:val="00415236"/>
    <w:rsid w:val="00415592"/>
    <w:rsid w:val="0042056B"/>
    <w:rsid w:val="00421E69"/>
    <w:rsid w:val="0042254C"/>
    <w:rsid w:val="004243FA"/>
    <w:rsid w:val="0042718E"/>
    <w:rsid w:val="00431A93"/>
    <w:rsid w:val="00435C7B"/>
    <w:rsid w:val="00436948"/>
    <w:rsid w:val="004376F3"/>
    <w:rsid w:val="00440AD1"/>
    <w:rsid w:val="0044119A"/>
    <w:rsid w:val="00441964"/>
    <w:rsid w:val="00442418"/>
    <w:rsid w:val="00442E48"/>
    <w:rsid w:val="00446078"/>
    <w:rsid w:val="00452410"/>
    <w:rsid w:val="00453996"/>
    <w:rsid w:val="0045464F"/>
    <w:rsid w:val="004569F3"/>
    <w:rsid w:val="00456D72"/>
    <w:rsid w:val="004618A5"/>
    <w:rsid w:val="004619D3"/>
    <w:rsid w:val="00461FAB"/>
    <w:rsid w:val="00462023"/>
    <w:rsid w:val="00462C8F"/>
    <w:rsid w:val="00467966"/>
    <w:rsid w:val="00472144"/>
    <w:rsid w:val="004725C9"/>
    <w:rsid w:val="00474060"/>
    <w:rsid w:val="0047503F"/>
    <w:rsid w:val="0047611C"/>
    <w:rsid w:val="0047634F"/>
    <w:rsid w:val="004802DE"/>
    <w:rsid w:val="004808C7"/>
    <w:rsid w:val="00481D3B"/>
    <w:rsid w:val="00482E84"/>
    <w:rsid w:val="00483166"/>
    <w:rsid w:val="0048387E"/>
    <w:rsid w:val="00483AEB"/>
    <w:rsid w:val="00484797"/>
    <w:rsid w:val="00485733"/>
    <w:rsid w:val="00485BF4"/>
    <w:rsid w:val="00486A65"/>
    <w:rsid w:val="00494491"/>
    <w:rsid w:val="00494E84"/>
    <w:rsid w:val="004A17B1"/>
    <w:rsid w:val="004A2DC6"/>
    <w:rsid w:val="004A317E"/>
    <w:rsid w:val="004A5527"/>
    <w:rsid w:val="004A77BB"/>
    <w:rsid w:val="004B070F"/>
    <w:rsid w:val="004B165E"/>
    <w:rsid w:val="004B273E"/>
    <w:rsid w:val="004B306F"/>
    <w:rsid w:val="004B66C7"/>
    <w:rsid w:val="004B719F"/>
    <w:rsid w:val="004C04CE"/>
    <w:rsid w:val="004C19CA"/>
    <w:rsid w:val="004C1CB7"/>
    <w:rsid w:val="004C1FBB"/>
    <w:rsid w:val="004C2443"/>
    <w:rsid w:val="004C2C72"/>
    <w:rsid w:val="004C2D12"/>
    <w:rsid w:val="004C3978"/>
    <w:rsid w:val="004C5982"/>
    <w:rsid w:val="004C73DE"/>
    <w:rsid w:val="004D05DD"/>
    <w:rsid w:val="004D0A05"/>
    <w:rsid w:val="004D1A76"/>
    <w:rsid w:val="004D58BC"/>
    <w:rsid w:val="004D79DD"/>
    <w:rsid w:val="004E0524"/>
    <w:rsid w:val="004E3F9B"/>
    <w:rsid w:val="004E6A21"/>
    <w:rsid w:val="004E6A7E"/>
    <w:rsid w:val="004E6DC0"/>
    <w:rsid w:val="004E7CD5"/>
    <w:rsid w:val="004E7E41"/>
    <w:rsid w:val="004F0B7B"/>
    <w:rsid w:val="004F2BAB"/>
    <w:rsid w:val="004F3CF9"/>
    <w:rsid w:val="004F4F7D"/>
    <w:rsid w:val="004F5223"/>
    <w:rsid w:val="004F56AE"/>
    <w:rsid w:val="004F5CA5"/>
    <w:rsid w:val="004F7B66"/>
    <w:rsid w:val="005001AB"/>
    <w:rsid w:val="00501F70"/>
    <w:rsid w:val="00502476"/>
    <w:rsid w:val="00503159"/>
    <w:rsid w:val="00503A05"/>
    <w:rsid w:val="00505E79"/>
    <w:rsid w:val="005068E2"/>
    <w:rsid w:val="00507466"/>
    <w:rsid w:val="005074F9"/>
    <w:rsid w:val="005123E8"/>
    <w:rsid w:val="0051242B"/>
    <w:rsid w:val="0051753C"/>
    <w:rsid w:val="00520294"/>
    <w:rsid w:val="00523E33"/>
    <w:rsid w:val="00525621"/>
    <w:rsid w:val="0052605B"/>
    <w:rsid w:val="00527EC3"/>
    <w:rsid w:val="005309CE"/>
    <w:rsid w:val="00533725"/>
    <w:rsid w:val="00535D5D"/>
    <w:rsid w:val="00535EFD"/>
    <w:rsid w:val="00540B71"/>
    <w:rsid w:val="0054128A"/>
    <w:rsid w:val="00541346"/>
    <w:rsid w:val="0054160F"/>
    <w:rsid w:val="00541E86"/>
    <w:rsid w:val="00541EC4"/>
    <w:rsid w:val="00544FDD"/>
    <w:rsid w:val="00546750"/>
    <w:rsid w:val="00546B71"/>
    <w:rsid w:val="00547C5F"/>
    <w:rsid w:val="0055053D"/>
    <w:rsid w:val="0055074E"/>
    <w:rsid w:val="0055119F"/>
    <w:rsid w:val="005516BE"/>
    <w:rsid w:val="00552C10"/>
    <w:rsid w:val="00552E23"/>
    <w:rsid w:val="00552F0E"/>
    <w:rsid w:val="00553C2F"/>
    <w:rsid w:val="00557171"/>
    <w:rsid w:val="005618E2"/>
    <w:rsid w:val="0056268F"/>
    <w:rsid w:val="00563B1A"/>
    <w:rsid w:val="00566816"/>
    <w:rsid w:val="00567AA8"/>
    <w:rsid w:val="0057003C"/>
    <w:rsid w:val="005700E0"/>
    <w:rsid w:val="00571497"/>
    <w:rsid w:val="005735A3"/>
    <w:rsid w:val="00573D87"/>
    <w:rsid w:val="00574005"/>
    <w:rsid w:val="00576119"/>
    <w:rsid w:val="0057664E"/>
    <w:rsid w:val="00576AEF"/>
    <w:rsid w:val="00577444"/>
    <w:rsid w:val="005802A1"/>
    <w:rsid w:val="005808A6"/>
    <w:rsid w:val="00583C95"/>
    <w:rsid w:val="00585FEC"/>
    <w:rsid w:val="0058658B"/>
    <w:rsid w:val="00587EB9"/>
    <w:rsid w:val="00591021"/>
    <w:rsid w:val="00591E40"/>
    <w:rsid w:val="00592A08"/>
    <w:rsid w:val="005939FF"/>
    <w:rsid w:val="0059714C"/>
    <w:rsid w:val="005979B0"/>
    <w:rsid w:val="005A1282"/>
    <w:rsid w:val="005A2765"/>
    <w:rsid w:val="005A2989"/>
    <w:rsid w:val="005A2F48"/>
    <w:rsid w:val="005A3C8B"/>
    <w:rsid w:val="005A5A7E"/>
    <w:rsid w:val="005A5C21"/>
    <w:rsid w:val="005A604D"/>
    <w:rsid w:val="005A7CFE"/>
    <w:rsid w:val="005B012D"/>
    <w:rsid w:val="005B144E"/>
    <w:rsid w:val="005B234D"/>
    <w:rsid w:val="005B3FC6"/>
    <w:rsid w:val="005B41EC"/>
    <w:rsid w:val="005C1974"/>
    <w:rsid w:val="005C31F9"/>
    <w:rsid w:val="005C38F1"/>
    <w:rsid w:val="005C62A0"/>
    <w:rsid w:val="005C7044"/>
    <w:rsid w:val="005C7E75"/>
    <w:rsid w:val="005D0B80"/>
    <w:rsid w:val="005D3234"/>
    <w:rsid w:val="005D3807"/>
    <w:rsid w:val="005D4304"/>
    <w:rsid w:val="005D6FF7"/>
    <w:rsid w:val="005D7DB2"/>
    <w:rsid w:val="005E2223"/>
    <w:rsid w:val="005E27B9"/>
    <w:rsid w:val="005E412B"/>
    <w:rsid w:val="005E5CBF"/>
    <w:rsid w:val="005E7C13"/>
    <w:rsid w:val="005F2299"/>
    <w:rsid w:val="005F295D"/>
    <w:rsid w:val="005F2A6D"/>
    <w:rsid w:val="005F3214"/>
    <w:rsid w:val="005F5954"/>
    <w:rsid w:val="005F76FB"/>
    <w:rsid w:val="00600D0C"/>
    <w:rsid w:val="006011AF"/>
    <w:rsid w:val="00601729"/>
    <w:rsid w:val="00601A87"/>
    <w:rsid w:val="00603B6B"/>
    <w:rsid w:val="00604CF1"/>
    <w:rsid w:val="00610F68"/>
    <w:rsid w:val="00615BE9"/>
    <w:rsid w:val="00616ED8"/>
    <w:rsid w:val="00620846"/>
    <w:rsid w:val="00622AFB"/>
    <w:rsid w:val="0062410D"/>
    <w:rsid w:val="006245C7"/>
    <w:rsid w:val="006248D9"/>
    <w:rsid w:val="006271FC"/>
    <w:rsid w:val="006272B0"/>
    <w:rsid w:val="00630CB1"/>
    <w:rsid w:val="006311BD"/>
    <w:rsid w:val="0063192A"/>
    <w:rsid w:val="00632250"/>
    <w:rsid w:val="00632CAF"/>
    <w:rsid w:val="006331F9"/>
    <w:rsid w:val="006337D1"/>
    <w:rsid w:val="00633E1B"/>
    <w:rsid w:val="00636AD5"/>
    <w:rsid w:val="00637607"/>
    <w:rsid w:val="006406A7"/>
    <w:rsid w:val="00641A2C"/>
    <w:rsid w:val="0064244E"/>
    <w:rsid w:val="0064353F"/>
    <w:rsid w:val="00643607"/>
    <w:rsid w:val="00644026"/>
    <w:rsid w:val="00644921"/>
    <w:rsid w:val="00646183"/>
    <w:rsid w:val="006471DD"/>
    <w:rsid w:val="00647BB1"/>
    <w:rsid w:val="00647EEE"/>
    <w:rsid w:val="00650BEE"/>
    <w:rsid w:val="00651441"/>
    <w:rsid w:val="006519FB"/>
    <w:rsid w:val="006531F4"/>
    <w:rsid w:val="0065619C"/>
    <w:rsid w:val="00656C92"/>
    <w:rsid w:val="00657CB4"/>
    <w:rsid w:val="00661638"/>
    <w:rsid w:val="006616F7"/>
    <w:rsid w:val="00663138"/>
    <w:rsid w:val="00664330"/>
    <w:rsid w:val="00664B08"/>
    <w:rsid w:val="006672AA"/>
    <w:rsid w:val="006677B5"/>
    <w:rsid w:val="00670DF7"/>
    <w:rsid w:val="00674A60"/>
    <w:rsid w:val="00675D2B"/>
    <w:rsid w:val="0068410D"/>
    <w:rsid w:val="006845AC"/>
    <w:rsid w:val="006854C2"/>
    <w:rsid w:val="00686A6B"/>
    <w:rsid w:val="00692292"/>
    <w:rsid w:val="006934E3"/>
    <w:rsid w:val="006938A7"/>
    <w:rsid w:val="00694E1D"/>
    <w:rsid w:val="0069607A"/>
    <w:rsid w:val="00697437"/>
    <w:rsid w:val="00697E7F"/>
    <w:rsid w:val="006A1A8D"/>
    <w:rsid w:val="006A3075"/>
    <w:rsid w:val="006A43F8"/>
    <w:rsid w:val="006A49D9"/>
    <w:rsid w:val="006A6575"/>
    <w:rsid w:val="006B16C6"/>
    <w:rsid w:val="006B2EAD"/>
    <w:rsid w:val="006B705B"/>
    <w:rsid w:val="006C201C"/>
    <w:rsid w:val="006C26D6"/>
    <w:rsid w:val="006C4D44"/>
    <w:rsid w:val="006D1D5C"/>
    <w:rsid w:val="006D2B77"/>
    <w:rsid w:val="006D68CD"/>
    <w:rsid w:val="006D7BBC"/>
    <w:rsid w:val="006D7EF4"/>
    <w:rsid w:val="006E04ED"/>
    <w:rsid w:val="006E0A1F"/>
    <w:rsid w:val="006E4147"/>
    <w:rsid w:val="006E5AE1"/>
    <w:rsid w:val="006E70FC"/>
    <w:rsid w:val="006F1E26"/>
    <w:rsid w:val="006F2588"/>
    <w:rsid w:val="006F3358"/>
    <w:rsid w:val="006F4E70"/>
    <w:rsid w:val="006F6BE9"/>
    <w:rsid w:val="007009D7"/>
    <w:rsid w:val="00701E9B"/>
    <w:rsid w:val="00702412"/>
    <w:rsid w:val="0070398D"/>
    <w:rsid w:val="00707D92"/>
    <w:rsid w:val="0071001B"/>
    <w:rsid w:val="0071102B"/>
    <w:rsid w:val="00712BEA"/>
    <w:rsid w:val="00713878"/>
    <w:rsid w:val="00713A77"/>
    <w:rsid w:val="00713F80"/>
    <w:rsid w:val="00714EDE"/>
    <w:rsid w:val="0071527D"/>
    <w:rsid w:val="00717EF2"/>
    <w:rsid w:val="00720C2F"/>
    <w:rsid w:val="00722E33"/>
    <w:rsid w:val="0072322A"/>
    <w:rsid w:val="00723D82"/>
    <w:rsid w:val="007241B8"/>
    <w:rsid w:val="00724AD9"/>
    <w:rsid w:val="00725EB6"/>
    <w:rsid w:val="00730200"/>
    <w:rsid w:val="00730742"/>
    <w:rsid w:val="00733231"/>
    <w:rsid w:val="0073396F"/>
    <w:rsid w:val="00734238"/>
    <w:rsid w:val="007367DD"/>
    <w:rsid w:val="00740710"/>
    <w:rsid w:val="007415D1"/>
    <w:rsid w:val="00742765"/>
    <w:rsid w:val="007453FE"/>
    <w:rsid w:val="00745C9A"/>
    <w:rsid w:val="0074674E"/>
    <w:rsid w:val="00750B69"/>
    <w:rsid w:val="0075124A"/>
    <w:rsid w:val="00753DDA"/>
    <w:rsid w:val="0075469B"/>
    <w:rsid w:val="007547A1"/>
    <w:rsid w:val="007604BD"/>
    <w:rsid w:val="007612FF"/>
    <w:rsid w:val="00763D80"/>
    <w:rsid w:val="007640D2"/>
    <w:rsid w:val="00764D96"/>
    <w:rsid w:val="00766F2E"/>
    <w:rsid w:val="00767A0D"/>
    <w:rsid w:val="00770E71"/>
    <w:rsid w:val="00771136"/>
    <w:rsid w:val="007711CC"/>
    <w:rsid w:val="00774507"/>
    <w:rsid w:val="007758D4"/>
    <w:rsid w:val="0077597A"/>
    <w:rsid w:val="007803AF"/>
    <w:rsid w:val="00781245"/>
    <w:rsid w:val="00783D99"/>
    <w:rsid w:val="00785F8D"/>
    <w:rsid w:val="007910C7"/>
    <w:rsid w:val="007925F3"/>
    <w:rsid w:val="0079489C"/>
    <w:rsid w:val="00795CD8"/>
    <w:rsid w:val="00796EEC"/>
    <w:rsid w:val="007A14CE"/>
    <w:rsid w:val="007A1865"/>
    <w:rsid w:val="007A1EC1"/>
    <w:rsid w:val="007A2A29"/>
    <w:rsid w:val="007A3EB0"/>
    <w:rsid w:val="007A4FB9"/>
    <w:rsid w:val="007A71DA"/>
    <w:rsid w:val="007B2D89"/>
    <w:rsid w:val="007B2F4F"/>
    <w:rsid w:val="007B362D"/>
    <w:rsid w:val="007B3792"/>
    <w:rsid w:val="007B4167"/>
    <w:rsid w:val="007B4CF9"/>
    <w:rsid w:val="007B4EDA"/>
    <w:rsid w:val="007B62D8"/>
    <w:rsid w:val="007C1622"/>
    <w:rsid w:val="007C1BDA"/>
    <w:rsid w:val="007C1C1C"/>
    <w:rsid w:val="007C21EA"/>
    <w:rsid w:val="007C4FC7"/>
    <w:rsid w:val="007C52AF"/>
    <w:rsid w:val="007C64FA"/>
    <w:rsid w:val="007C7439"/>
    <w:rsid w:val="007D030B"/>
    <w:rsid w:val="007D060C"/>
    <w:rsid w:val="007D24D2"/>
    <w:rsid w:val="007D2C5D"/>
    <w:rsid w:val="007D4C6D"/>
    <w:rsid w:val="007D7B82"/>
    <w:rsid w:val="007E168B"/>
    <w:rsid w:val="007E24EB"/>
    <w:rsid w:val="007E25BA"/>
    <w:rsid w:val="007E319A"/>
    <w:rsid w:val="007E48F3"/>
    <w:rsid w:val="007E586A"/>
    <w:rsid w:val="007E590C"/>
    <w:rsid w:val="007E7B05"/>
    <w:rsid w:val="007F0572"/>
    <w:rsid w:val="007F1749"/>
    <w:rsid w:val="007F4B3F"/>
    <w:rsid w:val="007F4EBE"/>
    <w:rsid w:val="007F4EC3"/>
    <w:rsid w:val="007F5BAF"/>
    <w:rsid w:val="007F6724"/>
    <w:rsid w:val="0080419C"/>
    <w:rsid w:val="0080472C"/>
    <w:rsid w:val="0080585F"/>
    <w:rsid w:val="008063A3"/>
    <w:rsid w:val="0081090A"/>
    <w:rsid w:val="0081139E"/>
    <w:rsid w:val="0081558B"/>
    <w:rsid w:val="00816353"/>
    <w:rsid w:val="00816910"/>
    <w:rsid w:val="00821460"/>
    <w:rsid w:val="008237F6"/>
    <w:rsid w:val="0082466E"/>
    <w:rsid w:val="00824E87"/>
    <w:rsid w:val="008259AE"/>
    <w:rsid w:val="008262A4"/>
    <w:rsid w:val="0082658A"/>
    <w:rsid w:val="00826BB2"/>
    <w:rsid w:val="008305DD"/>
    <w:rsid w:val="00831FB8"/>
    <w:rsid w:val="00832249"/>
    <w:rsid w:val="008337D1"/>
    <w:rsid w:val="00833C5C"/>
    <w:rsid w:val="0083474D"/>
    <w:rsid w:val="0083562C"/>
    <w:rsid w:val="0084008B"/>
    <w:rsid w:val="008404AE"/>
    <w:rsid w:val="00840829"/>
    <w:rsid w:val="00841BFD"/>
    <w:rsid w:val="00841EA2"/>
    <w:rsid w:val="0084235F"/>
    <w:rsid w:val="008424E7"/>
    <w:rsid w:val="00842A55"/>
    <w:rsid w:val="00843468"/>
    <w:rsid w:val="008438B9"/>
    <w:rsid w:val="00844232"/>
    <w:rsid w:val="00844E19"/>
    <w:rsid w:val="00846AC2"/>
    <w:rsid w:val="00847176"/>
    <w:rsid w:val="00850780"/>
    <w:rsid w:val="008519AE"/>
    <w:rsid w:val="00851CCF"/>
    <w:rsid w:val="00853F4E"/>
    <w:rsid w:val="008567BE"/>
    <w:rsid w:val="0085737A"/>
    <w:rsid w:val="008605D8"/>
    <w:rsid w:val="00862B67"/>
    <w:rsid w:val="00864400"/>
    <w:rsid w:val="00865351"/>
    <w:rsid w:val="00870641"/>
    <w:rsid w:val="00874347"/>
    <w:rsid w:val="0087514C"/>
    <w:rsid w:val="00875B77"/>
    <w:rsid w:val="00875BA4"/>
    <w:rsid w:val="008761E9"/>
    <w:rsid w:val="008772EF"/>
    <w:rsid w:val="00877AC5"/>
    <w:rsid w:val="00880C2D"/>
    <w:rsid w:val="00881763"/>
    <w:rsid w:val="008839A3"/>
    <w:rsid w:val="0088474A"/>
    <w:rsid w:val="00884A6B"/>
    <w:rsid w:val="008873F4"/>
    <w:rsid w:val="008913E2"/>
    <w:rsid w:val="0089176D"/>
    <w:rsid w:val="00891D3C"/>
    <w:rsid w:val="0089397A"/>
    <w:rsid w:val="00893AF8"/>
    <w:rsid w:val="00895FB3"/>
    <w:rsid w:val="008A0BCB"/>
    <w:rsid w:val="008A17F6"/>
    <w:rsid w:val="008A1B7D"/>
    <w:rsid w:val="008A30C1"/>
    <w:rsid w:val="008A3282"/>
    <w:rsid w:val="008A3912"/>
    <w:rsid w:val="008A6EFB"/>
    <w:rsid w:val="008B1E5C"/>
    <w:rsid w:val="008B281D"/>
    <w:rsid w:val="008B2F80"/>
    <w:rsid w:val="008B314C"/>
    <w:rsid w:val="008B31A2"/>
    <w:rsid w:val="008B568B"/>
    <w:rsid w:val="008C00CA"/>
    <w:rsid w:val="008C104B"/>
    <w:rsid w:val="008C26C2"/>
    <w:rsid w:val="008C5E2E"/>
    <w:rsid w:val="008C75EF"/>
    <w:rsid w:val="008C78CE"/>
    <w:rsid w:val="008D0243"/>
    <w:rsid w:val="008D0CF9"/>
    <w:rsid w:val="008D2A82"/>
    <w:rsid w:val="008D3C5C"/>
    <w:rsid w:val="008D42E2"/>
    <w:rsid w:val="008D71E8"/>
    <w:rsid w:val="008E0065"/>
    <w:rsid w:val="008E3FBC"/>
    <w:rsid w:val="008E5405"/>
    <w:rsid w:val="008E70F8"/>
    <w:rsid w:val="008F29C0"/>
    <w:rsid w:val="008F3D7F"/>
    <w:rsid w:val="008F3EEB"/>
    <w:rsid w:val="008F431C"/>
    <w:rsid w:val="008F4A4D"/>
    <w:rsid w:val="008F53B2"/>
    <w:rsid w:val="008F62F7"/>
    <w:rsid w:val="008F6A7F"/>
    <w:rsid w:val="00900B0C"/>
    <w:rsid w:val="00900CDF"/>
    <w:rsid w:val="00901812"/>
    <w:rsid w:val="00901CED"/>
    <w:rsid w:val="00904762"/>
    <w:rsid w:val="00905CBE"/>
    <w:rsid w:val="009076CC"/>
    <w:rsid w:val="00910940"/>
    <w:rsid w:val="009119CE"/>
    <w:rsid w:val="009120C7"/>
    <w:rsid w:val="00912F1E"/>
    <w:rsid w:val="00912F4B"/>
    <w:rsid w:val="009160D0"/>
    <w:rsid w:val="0091727C"/>
    <w:rsid w:val="009226C7"/>
    <w:rsid w:val="009234A7"/>
    <w:rsid w:val="00924280"/>
    <w:rsid w:val="00924A6D"/>
    <w:rsid w:val="00925541"/>
    <w:rsid w:val="00926E7B"/>
    <w:rsid w:val="0092714B"/>
    <w:rsid w:val="009278ED"/>
    <w:rsid w:val="00927C6D"/>
    <w:rsid w:val="0093024D"/>
    <w:rsid w:val="00931A15"/>
    <w:rsid w:val="00934A03"/>
    <w:rsid w:val="00935232"/>
    <w:rsid w:val="009365E5"/>
    <w:rsid w:val="00943BF6"/>
    <w:rsid w:val="00944601"/>
    <w:rsid w:val="00944A5A"/>
    <w:rsid w:val="00944C27"/>
    <w:rsid w:val="009516BC"/>
    <w:rsid w:val="00954A1F"/>
    <w:rsid w:val="0095774D"/>
    <w:rsid w:val="009579F8"/>
    <w:rsid w:val="00964F19"/>
    <w:rsid w:val="00967233"/>
    <w:rsid w:val="00967657"/>
    <w:rsid w:val="00967CB5"/>
    <w:rsid w:val="00967F0C"/>
    <w:rsid w:val="00970A20"/>
    <w:rsid w:val="00971BCE"/>
    <w:rsid w:val="00972173"/>
    <w:rsid w:val="0097292F"/>
    <w:rsid w:val="00973937"/>
    <w:rsid w:val="00975446"/>
    <w:rsid w:val="00975BDF"/>
    <w:rsid w:val="00976ED1"/>
    <w:rsid w:val="00981A7F"/>
    <w:rsid w:val="0098472F"/>
    <w:rsid w:val="00984743"/>
    <w:rsid w:val="0098531F"/>
    <w:rsid w:val="00987A58"/>
    <w:rsid w:val="00990081"/>
    <w:rsid w:val="00991096"/>
    <w:rsid w:val="00993FB3"/>
    <w:rsid w:val="009948AB"/>
    <w:rsid w:val="00996025"/>
    <w:rsid w:val="00997A97"/>
    <w:rsid w:val="009A01A3"/>
    <w:rsid w:val="009A04AF"/>
    <w:rsid w:val="009A0E64"/>
    <w:rsid w:val="009A3CA2"/>
    <w:rsid w:val="009A43FE"/>
    <w:rsid w:val="009A6030"/>
    <w:rsid w:val="009B09BA"/>
    <w:rsid w:val="009B0B85"/>
    <w:rsid w:val="009B3A05"/>
    <w:rsid w:val="009B6B4F"/>
    <w:rsid w:val="009B73A3"/>
    <w:rsid w:val="009B7768"/>
    <w:rsid w:val="009B7D8F"/>
    <w:rsid w:val="009B7E9E"/>
    <w:rsid w:val="009C0B86"/>
    <w:rsid w:val="009C244A"/>
    <w:rsid w:val="009C3FA0"/>
    <w:rsid w:val="009C4959"/>
    <w:rsid w:val="009C63C4"/>
    <w:rsid w:val="009C67FF"/>
    <w:rsid w:val="009C764E"/>
    <w:rsid w:val="009D0C8D"/>
    <w:rsid w:val="009D23CF"/>
    <w:rsid w:val="009D3F81"/>
    <w:rsid w:val="009D4071"/>
    <w:rsid w:val="009D4779"/>
    <w:rsid w:val="009D6538"/>
    <w:rsid w:val="009D76B1"/>
    <w:rsid w:val="009D7BAF"/>
    <w:rsid w:val="009E14F3"/>
    <w:rsid w:val="009E1D70"/>
    <w:rsid w:val="009E25FD"/>
    <w:rsid w:val="009E2C4B"/>
    <w:rsid w:val="009E4FEC"/>
    <w:rsid w:val="009F02BC"/>
    <w:rsid w:val="009F0387"/>
    <w:rsid w:val="009F073D"/>
    <w:rsid w:val="009F0AFF"/>
    <w:rsid w:val="009F12B1"/>
    <w:rsid w:val="009F44A9"/>
    <w:rsid w:val="009F5578"/>
    <w:rsid w:val="009F62FD"/>
    <w:rsid w:val="009F6DB5"/>
    <w:rsid w:val="00A027E0"/>
    <w:rsid w:val="00A04FCC"/>
    <w:rsid w:val="00A05A5D"/>
    <w:rsid w:val="00A10A14"/>
    <w:rsid w:val="00A13BFB"/>
    <w:rsid w:val="00A16D5B"/>
    <w:rsid w:val="00A16F55"/>
    <w:rsid w:val="00A16FC6"/>
    <w:rsid w:val="00A17B2F"/>
    <w:rsid w:val="00A22176"/>
    <w:rsid w:val="00A2253B"/>
    <w:rsid w:val="00A266BD"/>
    <w:rsid w:val="00A2777C"/>
    <w:rsid w:val="00A313F2"/>
    <w:rsid w:val="00A34425"/>
    <w:rsid w:val="00A344DD"/>
    <w:rsid w:val="00A359A6"/>
    <w:rsid w:val="00A36AB7"/>
    <w:rsid w:val="00A36EA2"/>
    <w:rsid w:val="00A42C1E"/>
    <w:rsid w:val="00A457AB"/>
    <w:rsid w:val="00A46198"/>
    <w:rsid w:val="00A46C86"/>
    <w:rsid w:val="00A5000D"/>
    <w:rsid w:val="00A50C64"/>
    <w:rsid w:val="00A536E1"/>
    <w:rsid w:val="00A53CD5"/>
    <w:rsid w:val="00A5475D"/>
    <w:rsid w:val="00A54D0A"/>
    <w:rsid w:val="00A567FE"/>
    <w:rsid w:val="00A56988"/>
    <w:rsid w:val="00A56D62"/>
    <w:rsid w:val="00A625FF"/>
    <w:rsid w:val="00A6341D"/>
    <w:rsid w:val="00A6377C"/>
    <w:rsid w:val="00A63939"/>
    <w:rsid w:val="00A646D3"/>
    <w:rsid w:val="00A64769"/>
    <w:rsid w:val="00A64AC8"/>
    <w:rsid w:val="00A72DF4"/>
    <w:rsid w:val="00A731D5"/>
    <w:rsid w:val="00A737FF"/>
    <w:rsid w:val="00A73BA0"/>
    <w:rsid w:val="00A73BE8"/>
    <w:rsid w:val="00A73CCC"/>
    <w:rsid w:val="00A762CA"/>
    <w:rsid w:val="00A76598"/>
    <w:rsid w:val="00A765E4"/>
    <w:rsid w:val="00A7688C"/>
    <w:rsid w:val="00A77B1E"/>
    <w:rsid w:val="00A8112C"/>
    <w:rsid w:val="00A81CC6"/>
    <w:rsid w:val="00A81D68"/>
    <w:rsid w:val="00A82902"/>
    <w:rsid w:val="00A84B43"/>
    <w:rsid w:val="00A87B60"/>
    <w:rsid w:val="00A91D92"/>
    <w:rsid w:val="00A95710"/>
    <w:rsid w:val="00A976C3"/>
    <w:rsid w:val="00AA1B82"/>
    <w:rsid w:val="00AA480A"/>
    <w:rsid w:val="00AA588D"/>
    <w:rsid w:val="00AA637E"/>
    <w:rsid w:val="00AB1214"/>
    <w:rsid w:val="00AB12B3"/>
    <w:rsid w:val="00AB2BBE"/>
    <w:rsid w:val="00AB4038"/>
    <w:rsid w:val="00AB578B"/>
    <w:rsid w:val="00AB6108"/>
    <w:rsid w:val="00AB6165"/>
    <w:rsid w:val="00AB762E"/>
    <w:rsid w:val="00AC1C93"/>
    <w:rsid w:val="00AC349C"/>
    <w:rsid w:val="00AC70E4"/>
    <w:rsid w:val="00AD334F"/>
    <w:rsid w:val="00AD634A"/>
    <w:rsid w:val="00AD7040"/>
    <w:rsid w:val="00AD7FE9"/>
    <w:rsid w:val="00AE0FED"/>
    <w:rsid w:val="00AE17B8"/>
    <w:rsid w:val="00AE1FF2"/>
    <w:rsid w:val="00AE2BD0"/>
    <w:rsid w:val="00AE334D"/>
    <w:rsid w:val="00AE5617"/>
    <w:rsid w:val="00AF0D3A"/>
    <w:rsid w:val="00AF2747"/>
    <w:rsid w:val="00AF415D"/>
    <w:rsid w:val="00AF4602"/>
    <w:rsid w:val="00AF6264"/>
    <w:rsid w:val="00B037D4"/>
    <w:rsid w:val="00B05BCD"/>
    <w:rsid w:val="00B069C2"/>
    <w:rsid w:val="00B10883"/>
    <w:rsid w:val="00B10E4E"/>
    <w:rsid w:val="00B13E98"/>
    <w:rsid w:val="00B14D19"/>
    <w:rsid w:val="00B1587E"/>
    <w:rsid w:val="00B1605D"/>
    <w:rsid w:val="00B16193"/>
    <w:rsid w:val="00B17AE3"/>
    <w:rsid w:val="00B17E4A"/>
    <w:rsid w:val="00B21E59"/>
    <w:rsid w:val="00B23945"/>
    <w:rsid w:val="00B24820"/>
    <w:rsid w:val="00B2531F"/>
    <w:rsid w:val="00B26CB4"/>
    <w:rsid w:val="00B27F7B"/>
    <w:rsid w:val="00B31AE7"/>
    <w:rsid w:val="00B31C14"/>
    <w:rsid w:val="00B32874"/>
    <w:rsid w:val="00B32CFE"/>
    <w:rsid w:val="00B32DEE"/>
    <w:rsid w:val="00B336E5"/>
    <w:rsid w:val="00B35AE9"/>
    <w:rsid w:val="00B35F99"/>
    <w:rsid w:val="00B36BB6"/>
    <w:rsid w:val="00B36F31"/>
    <w:rsid w:val="00B378D4"/>
    <w:rsid w:val="00B405BD"/>
    <w:rsid w:val="00B40620"/>
    <w:rsid w:val="00B40B3C"/>
    <w:rsid w:val="00B47C2E"/>
    <w:rsid w:val="00B50151"/>
    <w:rsid w:val="00B5190B"/>
    <w:rsid w:val="00B5479B"/>
    <w:rsid w:val="00B54A41"/>
    <w:rsid w:val="00B61F7A"/>
    <w:rsid w:val="00B63E54"/>
    <w:rsid w:val="00B66029"/>
    <w:rsid w:val="00B67616"/>
    <w:rsid w:val="00B67B0F"/>
    <w:rsid w:val="00B67CA0"/>
    <w:rsid w:val="00B7217A"/>
    <w:rsid w:val="00B73BEC"/>
    <w:rsid w:val="00B73DB4"/>
    <w:rsid w:val="00B74A38"/>
    <w:rsid w:val="00B74D47"/>
    <w:rsid w:val="00B76DF5"/>
    <w:rsid w:val="00B77F83"/>
    <w:rsid w:val="00B82450"/>
    <w:rsid w:val="00B8438E"/>
    <w:rsid w:val="00B847F9"/>
    <w:rsid w:val="00B87187"/>
    <w:rsid w:val="00B87834"/>
    <w:rsid w:val="00B8799D"/>
    <w:rsid w:val="00B90C62"/>
    <w:rsid w:val="00B926E4"/>
    <w:rsid w:val="00B929A3"/>
    <w:rsid w:val="00B92D5D"/>
    <w:rsid w:val="00B92ED6"/>
    <w:rsid w:val="00B93F34"/>
    <w:rsid w:val="00B947F6"/>
    <w:rsid w:val="00B94955"/>
    <w:rsid w:val="00B95292"/>
    <w:rsid w:val="00B959EA"/>
    <w:rsid w:val="00B9668B"/>
    <w:rsid w:val="00B96C70"/>
    <w:rsid w:val="00B9777A"/>
    <w:rsid w:val="00B97D92"/>
    <w:rsid w:val="00BA1189"/>
    <w:rsid w:val="00BA4592"/>
    <w:rsid w:val="00BA45DB"/>
    <w:rsid w:val="00BA51A9"/>
    <w:rsid w:val="00BA5CA4"/>
    <w:rsid w:val="00BA746C"/>
    <w:rsid w:val="00BB0872"/>
    <w:rsid w:val="00BB0B49"/>
    <w:rsid w:val="00BB3065"/>
    <w:rsid w:val="00BB6B2A"/>
    <w:rsid w:val="00BC1DB9"/>
    <w:rsid w:val="00BC26DE"/>
    <w:rsid w:val="00BC2E7E"/>
    <w:rsid w:val="00BC2EDB"/>
    <w:rsid w:val="00BC42C9"/>
    <w:rsid w:val="00BC44D2"/>
    <w:rsid w:val="00BC5845"/>
    <w:rsid w:val="00BD3070"/>
    <w:rsid w:val="00BD3752"/>
    <w:rsid w:val="00BD47E6"/>
    <w:rsid w:val="00BD795C"/>
    <w:rsid w:val="00BE1E5F"/>
    <w:rsid w:val="00BE2162"/>
    <w:rsid w:val="00BE28A3"/>
    <w:rsid w:val="00BE2FD8"/>
    <w:rsid w:val="00BE4D02"/>
    <w:rsid w:val="00BE4D9F"/>
    <w:rsid w:val="00BE66F4"/>
    <w:rsid w:val="00BF24F2"/>
    <w:rsid w:val="00BF5EF0"/>
    <w:rsid w:val="00BF6B46"/>
    <w:rsid w:val="00C0023D"/>
    <w:rsid w:val="00C00506"/>
    <w:rsid w:val="00C04C7E"/>
    <w:rsid w:val="00C04CED"/>
    <w:rsid w:val="00C07568"/>
    <w:rsid w:val="00C10A74"/>
    <w:rsid w:val="00C11B66"/>
    <w:rsid w:val="00C128B7"/>
    <w:rsid w:val="00C130F7"/>
    <w:rsid w:val="00C13CA9"/>
    <w:rsid w:val="00C1584A"/>
    <w:rsid w:val="00C20038"/>
    <w:rsid w:val="00C216F5"/>
    <w:rsid w:val="00C21910"/>
    <w:rsid w:val="00C25CE1"/>
    <w:rsid w:val="00C26540"/>
    <w:rsid w:val="00C26542"/>
    <w:rsid w:val="00C26673"/>
    <w:rsid w:val="00C2721D"/>
    <w:rsid w:val="00C27D3D"/>
    <w:rsid w:val="00C30078"/>
    <w:rsid w:val="00C30BF9"/>
    <w:rsid w:val="00C32980"/>
    <w:rsid w:val="00C339B8"/>
    <w:rsid w:val="00C34796"/>
    <w:rsid w:val="00C354C2"/>
    <w:rsid w:val="00C361F1"/>
    <w:rsid w:val="00C3748E"/>
    <w:rsid w:val="00C374F2"/>
    <w:rsid w:val="00C3786F"/>
    <w:rsid w:val="00C41883"/>
    <w:rsid w:val="00C42EF1"/>
    <w:rsid w:val="00C44125"/>
    <w:rsid w:val="00C453F4"/>
    <w:rsid w:val="00C50116"/>
    <w:rsid w:val="00C5126A"/>
    <w:rsid w:val="00C51368"/>
    <w:rsid w:val="00C51AA6"/>
    <w:rsid w:val="00C52647"/>
    <w:rsid w:val="00C56033"/>
    <w:rsid w:val="00C607C2"/>
    <w:rsid w:val="00C6140F"/>
    <w:rsid w:val="00C61EB1"/>
    <w:rsid w:val="00C622F1"/>
    <w:rsid w:val="00C630A4"/>
    <w:rsid w:val="00C647D9"/>
    <w:rsid w:val="00C65139"/>
    <w:rsid w:val="00C70452"/>
    <w:rsid w:val="00C720CA"/>
    <w:rsid w:val="00C72F23"/>
    <w:rsid w:val="00C7342C"/>
    <w:rsid w:val="00C74FD0"/>
    <w:rsid w:val="00C757AA"/>
    <w:rsid w:val="00C76C01"/>
    <w:rsid w:val="00C76DEE"/>
    <w:rsid w:val="00C811E9"/>
    <w:rsid w:val="00C822CB"/>
    <w:rsid w:val="00C827F8"/>
    <w:rsid w:val="00C82CFE"/>
    <w:rsid w:val="00C84B4E"/>
    <w:rsid w:val="00C87ED8"/>
    <w:rsid w:val="00C915AF"/>
    <w:rsid w:val="00C91C05"/>
    <w:rsid w:val="00C92086"/>
    <w:rsid w:val="00C929C0"/>
    <w:rsid w:val="00CA01FB"/>
    <w:rsid w:val="00CA042F"/>
    <w:rsid w:val="00CA0FFC"/>
    <w:rsid w:val="00CA12A5"/>
    <w:rsid w:val="00CA19EC"/>
    <w:rsid w:val="00CA25DB"/>
    <w:rsid w:val="00CA2DFF"/>
    <w:rsid w:val="00CA43B4"/>
    <w:rsid w:val="00CA4D55"/>
    <w:rsid w:val="00CA4FB9"/>
    <w:rsid w:val="00CA52F9"/>
    <w:rsid w:val="00CA63D2"/>
    <w:rsid w:val="00CB275B"/>
    <w:rsid w:val="00CB46BB"/>
    <w:rsid w:val="00CB4A5B"/>
    <w:rsid w:val="00CB4D59"/>
    <w:rsid w:val="00CB7B21"/>
    <w:rsid w:val="00CC0CDC"/>
    <w:rsid w:val="00CC0CF9"/>
    <w:rsid w:val="00CC11EB"/>
    <w:rsid w:val="00CC21BC"/>
    <w:rsid w:val="00CC3FBE"/>
    <w:rsid w:val="00CC6CA6"/>
    <w:rsid w:val="00CC7886"/>
    <w:rsid w:val="00CD0740"/>
    <w:rsid w:val="00CD09CB"/>
    <w:rsid w:val="00CD1C16"/>
    <w:rsid w:val="00CD2A08"/>
    <w:rsid w:val="00CD4185"/>
    <w:rsid w:val="00CD59F8"/>
    <w:rsid w:val="00CD5FA0"/>
    <w:rsid w:val="00CD6DF2"/>
    <w:rsid w:val="00CE0E46"/>
    <w:rsid w:val="00CE19B8"/>
    <w:rsid w:val="00CE33A3"/>
    <w:rsid w:val="00CE42CD"/>
    <w:rsid w:val="00CE44C2"/>
    <w:rsid w:val="00CE6F8D"/>
    <w:rsid w:val="00CE7427"/>
    <w:rsid w:val="00CF078D"/>
    <w:rsid w:val="00CF1A70"/>
    <w:rsid w:val="00CF1FCC"/>
    <w:rsid w:val="00CF2046"/>
    <w:rsid w:val="00CF233F"/>
    <w:rsid w:val="00CF5054"/>
    <w:rsid w:val="00D00817"/>
    <w:rsid w:val="00D01528"/>
    <w:rsid w:val="00D02385"/>
    <w:rsid w:val="00D02CA3"/>
    <w:rsid w:val="00D02D50"/>
    <w:rsid w:val="00D032AE"/>
    <w:rsid w:val="00D03BBC"/>
    <w:rsid w:val="00D03C2E"/>
    <w:rsid w:val="00D03E1B"/>
    <w:rsid w:val="00D04746"/>
    <w:rsid w:val="00D04CF7"/>
    <w:rsid w:val="00D102C2"/>
    <w:rsid w:val="00D10719"/>
    <w:rsid w:val="00D1094B"/>
    <w:rsid w:val="00D116C7"/>
    <w:rsid w:val="00D12C3C"/>
    <w:rsid w:val="00D1462F"/>
    <w:rsid w:val="00D15193"/>
    <w:rsid w:val="00D17435"/>
    <w:rsid w:val="00D24C69"/>
    <w:rsid w:val="00D2555B"/>
    <w:rsid w:val="00D25A74"/>
    <w:rsid w:val="00D263B9"/>
    <w:rsid w:val="00D2673C"/>
    <w:rsid w:val="00D272E6"/>
    <w:rsid w:val="00D27B18"/>
    <w:rsid w:val="00D309A5"/>
    <w:rsid w:val="00D30A1F"/>
    <w:rsid w:val="00D372C0"/>
    <w:rsid w:val="00D3744A"/>
    <w:rsid w:val="00D44883"/>
    <w:rsid w:val="00D45A35"/>
    <w:rsid w:val="00D46567"/>
    <w:rsid w:val="00D46E26"/>
    <w:rsid w:val="00D47B66"/>
    <w:rsid w:val="00D52488"/>
    <w:rsid w:val="00D5346A"/>
    <w:rsid w:val="00D53737"/>
    <w:rsid w:val="00D537A1"/>
    <w:rsid w:val="00D539BB"/>
    <w:rsid w:val="00D539E9"/>
    <w:rsid w:val="00D5526C"/>
    <w:rsid w:val="00D55A22"/>
    <w:rsid w:val="00D57354"/>
    <w:rsid w:val="00D60005"/>
    <w:rsid w:val="00D615DA"/>
    <w:rsid w:val="00D62B3E"/>
    <w:rsid w:val="00D655B3"/>
    <w:rsid w:val="00D7274E"/>
    <w:rsid w:val="00D73A0C"/>
    <w:rsid w:val="00D754FF"/>
    <w:rsid w:val="00D76957"/>
    <w:rsid w:val="00D775E1"/>
    <w:rsid w:val="00D77AFF"/>
    <w:rsid w:val="00D80BB8"/>
    <w:rsid w:val="00D80E75"/>
    <w:rsid w:val="00D81A0F"/>
    <w:rsid w:val="00D84B49"/>
    <w:rsid w:val="00D87AE9"/>
    <w:rsid w:val="00D91078"/>
    <w:rsid w:val="00D91677"/>
    <w:rsid w:val="00D926DD"/>
    <w:rsid w:val="00D95C98"/>
    <w:rsid w:val="00D97D1F"/>
    <w:rsid w:val="00DA08C5"/>
    <w:rsid w:val="00DA0ED0"/>
    <w:rsid w:val="00DA4B98"/>
    <w:rsid w:val="00DA6604"/>
    <w:rsid w:val="00DA6FE6"/>
    <w:rsid w:val="00DA70B2"/>
    <w:rsid w:val="00DA7FF2"/>
    <w:rsid w:val="00DB00C1"/>
    <w:rsid w:val="00DB05A3"/>
    <w:rsid w:val="00DB169A"/>
    <w:rsid w:val="00DB5819"/>
    <w:rsid w:val="00DB770D"/>
    <w:rsid w:val="00DC0012"/>
    <w:rsid w:val="00DC2CFE"/>
    <w:rsid w:val="00DC425D"/>
    <w:rsid w:val="00DC5D90"/>
    <w:rsid w:val="00DC5EEA"/>
    <w:rsid w:val="00DC66F5"/>
    <w:rsid w:val="00DD23E6"/>
    <w:rsid w:val="00DD348A"/>
    <w:rsid w:val="00DD3AB2"/>
    <w:rsid w:val="00DD3ACD"/>
    <w:rsid w:val="00DD3C8C"/>
    <w:rsid w:val="00DD434D"/>
    <w:rsid w:val="00DD4931"/>
    <w:rsid w:val="00DD7ECF"/>
    <w:rsid w:val="00DE02B5"/>
    <w:rsid w:val="00DE137A"/>
    <w:rsid w:val="00DE3080"/>
    <w:rsid w:val="00DE4DAE"/>
    <w:rsid w:val="00DE5C20"/>
    <w:rsid w:val="00DF0CFA"/>
    <w:rsid w:val="00DF18B3"/>
    <w:rsid w:val="00DF3A43"/>
    <w:rsid w:val="00DF4058"/>
    <w:rsid w:val="00DF45CE"/>
    <w:rsid w:val="00DF73B3"/>
    <w:rsid w:val="00E00432"/>
    <w:rsid w:val="00E01E9A"/>
    <w:rsid w:val="00E024E7"/>
    <w:rsid w:val="00E027F3"/>
    <w:rsid w:val="00E03627"/>
    <w:rsid w:val="00E03D71"/>
    <w:rsid w:val="00E05D66"/>
    <w:rsid w:val="00E0744B"/>
    <w:rsid w:val="00E11028"/>
    <w:rsid w:val="00E111AA"/>
    <w:rsid w:val="00E1121B"/>
    <w:rsid w:val="00E126DD"/>
    <w:rsid w:val="00E163C5"/>
    <w:rsid w:val="00E20FC3"/>
    <w:rsid w:val="00E228C0"/>
    <w:rsid w:val="00E22C79"/>
    <w:rsid w:val="00E234C7"/>
    <w:rsid w:val="00E24DA9"/>
    <w:rsid w:val="00E26D19"/>
    <w:rsid w:val="00E27E5A"/>
    <w:rsid w:val="00E32B04"/>
    <w:rsid w:val="00E33F5A"/>
    <w:rsid w:val="00E34137"/>
    <w:rsid w:val="00E361B5"/>
    <w:rsid w:val="00E3788A"/>
    <w:rsid w:val="00E41238"/>
    <w:rsid w:val="00E4341B"/>
    <w:rsid w:val="00E44EF2"/>
    <w:rsid w:val="00E47CE1"/>
    <w:rsid w:val="00E47EC0"/>
    <w:rsid w:val="00E534B7"/>
    <w:rsid w:val="00E54499"/>
    <w:rsid w:val="00E5466A"/>
    <w:rsid w:val="00E55FB0"/>
    <w:rsid w:val="00E563DF"/>
    <w:rsid w:val="00E56664"/>
    <w:rsid w:val="00E56E51"/>
    <w:rsid w:val="00E56E5D"/>
    <w:rsid w:val="00E5784A"/>
    <w:rsid w:val="00E62128"/>
    <w:rsid w:val="00E623E7"/>
    <w:rsid w:val="00E63E8B"/>
    <w:rsid w:val="00E66257"/>
    <w:rsid w:val="00E665AE"/>
    <w:rsid w:val="00E71E69"/>
    <w:rsid w:val="00E725D1"/>
    <w:rsid w:val="00E72C4E"/>
    <w:rsid w:val="00E72E51"/>
    <w:rsid w:val="00E745B4"/>
    <w:rsid w:val="00E747E5"/>
    <w:rsid w:val="00E75544"/>
    <w:rsid w:val="00E75E31"/>
    <w:rsid w:val="00E76A35"/>
    <w:rsid w:val="00E77163"/>
    <w:rsid w:val="00E77A55"/>
    <w:rsid w:val="00E82DE1"/>
    <w:rsid w:val="00E85223"/>
    <w:rsid w:val="00E867D7"/>
    <w:rsid w:val="00E869E2"/>
    <w:rsid w:val="00E91003"/>
    <w:rsid w:val="00E91F68"/>
    <w:rsid w:val="00E922FC"/>
    <w:rsid w:val="00E9299A"/>
    <w:rsid w:val="00E944CF"/>
    <w:rsid w:val="00E94FF4"/>
    <w:rsid w:val="00E95793"/>
    <w:rsid w:val="00E95A15"/>
    <w:rsid w:val="00EA0D81"/>
    <w:rsid w:val="00EB15B7"/>
    <w:rsid w:val="00EB1D58"/>
    <w:rsid w:val="00EB2076"/>
    <w:rsid w:val="00EB2853"/>
    <w:rsid w:val="00EB68C6"/>
    <w:rsid w:val="00EB7BA3"/>
    <w:rsid w:val="00EC0C23"/>
    <w:rsid w:val="00EC1283"/>
    <w:rsid w:val="00EC14EF"/>
    <w:rsid w:val="00EC1B26"/>
    <w:rsid w:val="00EC25ED"/>
    <w:rsid w:val="00EC5DBD"/>
    <w:rsid w:val="00EC6077"/>
    <w:rsid w:val="00ED12A2"/>
    <w:rsid w:val="00ED200C"/>
    <w:rsid w:val="00ED210D"/>
    <w:rsid w:val="00ED2D77"/>
    <w:rsid w:val="00ED3917"/>
    <w:rsid w:val="00ED48A5"/>
    <w:rsid w:val="00ED52AB"/>
    <w:rsid w:val="00ED56C1"/>
    <w:rsid w:val="00ED6D74"/>
    <w:rsid w:val="00EE112D"/>
    <w:rsid w:val="00EE7696"/>
    <w:rsid w:val="00EF14A2"/>
    <w:rsid w:val="00EF1589"/>
    <w:rsid w:val="00EF3166"/>
    <w:rsid w:val="00EF497D"/>
    <w:rsid w:val="00EF69D8"/>
    <w:rsid w:val="00EF75E2"/>
    <w:rsid w:val="00F00C69"/>
    <w:rsid w:val="00F01A3D"/>
    <w:rsid w:val="00F01A40"/>
    <w:rsid w:val="00F02926"/>
    <w:rsid w:val="00F05F59"/>
    <w:rsid w:val="00F06722"/>
    <w:rsid w:val="00F06E54"/>
    <w:rsid w:val="00F07349"/>
    <w:rsid w:val="00F1009D"/>
    <w:rsid w:val="00F10578"/>
    <w:rsid w:val="00F131C4"/>
    <w:rsid w:val="00F17108"/>
    <w:rsid w:val="00F21D8A"/>
    <w:rsid w:val="00F21E65"/>
    <w:rsid w:val="00F22417"/>
    <w:rsid w:val="00F23565"/>
    <w:rsid w:val="00F24E17"/>
    <w:rsid w:val="00F25197"/>
    <w:rsid w:val="00F275D0"/>
    <w:rsid w:val="00F30B44"/>
    <w:rsid w:val="00F3154F"/>
    <w:rsid w:val="00F3342A"/>
    <w:rsid w:val="00F34912"/>
    <w:rsid w:val="00F35B59"/>
    <w:rsid w:val="00F35F0D"/>
    <w:rsid w:val="00F4034C"/>
    <w:rsid w:val="00F447B2"/>
    <w:rsid w:val="00F44E38"/>
    <w:rsid w:val="00F467C7"/>
    <w:rsid w:val="00F50966"/>
    <w:rsid w:val="00F50DA8"/>
    <w:rsid w:val="00F52645"/>
    <w:rsid w:val="00F52FDA"/>
    <w:rsid w:val="00F53DA3"/>
    <w:rsid w:val="00F54C1C"/>
    <w:rsid w:val="00F5533F"/>
    <w:rsid w:val="00F55E36"/>
    <w:rsid w:val="00F61379"/>
    <w:rsid w:val="00F6348C"/>
    <w:rsid w:val="00F643FB"/>
    <w:rsid w:val="00F655FF"/>
    <w:rsid w:val="00F70486"/>
    <w:rsid w:val="00F7211C"/>
    <w:rsid w:val="00F72582"/>
    <w:rsid w:val="00F72FBD"/>
    <w:rsid w:val="00F76A8D"/>
    <w:rsid w:val="00F82C4E"/>
    <w:rsid w:val="00F8402B"/>
    <w:rsid w:val="00F86499"/>
    <w:rsid w:val="00F87E50"/>
    <w:rsid w:val="00F926F4"/>
    <w:rsid w:val="00F9289F"/>
    <w:rsid w:val="00F939CE"/>
    <w:rsid w:val="00F93CB4"/>
    <w:rsid w:val="00F94A0A"/>
    <w:rsid w:val="00F95ADD"/>
    <w:rsid w:val="00F97C79"/>
    <w:rsid w:val="00FA1711"/>
    <w:rsid w:val="00FA49F3"/>
    <w:rsid w:val="00FB20D8"/>
    <w:rsid w:val="00FB2593"/>
    <w:rsid w:val="00FB41F5"/>
    <w:rsid w:val="00FB65A3"/>
    <w:rsid w:val="00FC013B"/>
    <w:rsid w:val="00FC1F19"/>
    <w:rsid w:val="00FC22B6"/>
    <w:rsid w:val="00FC2346"/>
    <w:rsid w:val="00FD10FE"/>
    <w:rsid w:val="00FD1140"/>
    <w:rsid w:val="00FD2890"/>
    <w:rsid w:val="00FD3A12"/>
    <w:rsid w:val="00FD4329"/>
    <w:rsid w:val="00FD4D8C"/>
    <w:rsid w:val="00FE07E3"/>
    <w:rsid w:val="00FE0C6B"/>
    <w:rsid w:val="00FE525E"/>
    <w:rsid w:val="00FE70AF"/>
    <w:rsid w:val="00FE7D3B"/>
    <w:rsid w:val="00FF0D20"/>
    <w:rsid w:val="00FF1C1E"/>
    <w:rsid w:val="00FF564D"/>
    <w:rsid w:val="00FF7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07B8D46"/>
  <w15:docId w15:val="{FCBC96D7-6EA3-487E-B444-8B9ACAC9E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n-NO" w:eastAsia="nn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Normal Calibri"/>
    <w:qFormat/>
    <w:rsid w:val="00277958"/>
    <w:pPr>
      <w:spacing w:after="240"/>
    </w:pPr>
    <w:rPr>
      <w:rFonts w:ascii="Calibri" w:hAnsi="Calibri"/>
      <w:sz w:val="22"/>
      <w:szCs w:val="24"/>
      <w:lang w:eastAsia="nb-NO"/>
    </w:rPr>
  </w:style>
  <w:style w:type="paragraph" w:styleId="Overskrift1">
    <w:name w:val="heading 1"/>
    <w:aliases w:val="Overskrift 1 Calibri"/>
    <w:basedOn w:val="Normal"/>
    <w:next w:val="Normal"/>
    <w:link w:val="Overskrift1Tegn"/>
    <w:qFormat/>
    <w:rsid w:val="00DE4DAE"/>
    <w:pPr>
      <w:keepNext/>
      <w:numPr>
        <w:numId w:val="4"/>
      </w:numPr>
      <w:spacing w:before="1200" w:after="120"/>
      <w:outlineLvl w:val="0"/>
    </w:pPr>
    <w:rPr>
      <w:rFonts w:cs="Arial"/>
      <w:b/>
      <w:bCs/>
      <w:kern w:val="32"/>
      <w:sz w:val="48"/>
      <w:szCs w:val="32"/>
    </w:rPr>
  </w:style>
  <w:style w:type="paragraph" w:styleId="Overskrift2">
    <w:name w:val="heading 2"/>
    <w:basedOn w:val="Normal"/>
    <w:next w:val="Normal"/>
    <w:qFormat/>
    <w:rsid w:val="00DE4DAE"/>
    <w:pPr>
      <w:keepNext/>
      <w:numPr>
        <w:ilvl w:val="1"/>
        <w:numId w:val="7"/>
      </w:numPr>
      <w:spacing w:before="960" w:after="60"/>
      <w:outlineLvl w:val="1"/>
    </w:pPr>
    <w:rPr>
      <w:rFonts w:cs="Arial"/>
      <w:b/>
      <w:bCs/>
      <w:i/>
      <w:iCs/>
      <w:sz w:val="32"/>
      <w:szCs w:val="28"/>
    </w:rPr>
  </w:style>
  <w:style w:type="paragraph" w:styleId="Overskrift3">
    <w:name w:val="heading 3"/>
    <w:aliases w:val="Overskrift 3 Calibri"/>
    <w:basedOn w:val="Normal"/>
    <w:next w:val="Normal"/>
    <w:link w:val="Overskrift3Tegn"/>
    <w:qFormat/>
    <w:rsid w:val="00DE4DAE"/>
    <w:pPr>
      <w:keepNext/>
      <w:numPr>
        <w:ilvl w:val="2"/>
        <w:numId w:val="7"/>
      </w:numPr>
      <w:spacing w:before="720" w:after="60"/>
      <w:outlineLvl w:val="2"/>
    </w:pPr>
    <w:rPr>
      <w:rFonts w:cs="Arial"/>
      <w:bCs/>
      <w:sz w:val="28"/>
      <w:szCs w:val="26"/>
    </w:rPr>
  </w:style>
  <w:style w:type="paragraph" w:styleId="Overskrift4">
    <w:name w:val="heading 4"/>
    <w:basedOn w:val="Normal"/>
    <w:next w:val="Normal"/>
    <w:qFormat/>
    <w:rsid w:val="00DE4DAE"/>
    <w:pPr>
      <w:keepNext/>
      <w:numPr>
        <w:numId w:val="24"/>
      </w:numPr>
      <w:spacing w:before="480" w:after="60"/>
      <w:outlineLvl w:val="3"/>
    </w:pPr>
    <w:rPr>
      <w:b/>
      <w:bCs/>
      <w:sz w:val="24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3Tegn">
    <w:name w:val="Overskrift 3 Tegn"/>
    <w:aliases w:val="Overskrift 3 Calibri Tegn"/>
    <w:link w:val="Overskrift3"/>
    <w:rsid w:val="00DE4DAE"/>
    <w:rPr>
      <w:rFonts w:ascii="Calibri" w:hAnsi="Calibri" w:cs="Arial"/>
      <w:bCs/>
      <w:sz w:val="28"/>
      <w:szCs w:val="26"/>
      <w:lang w:eastAsia="nb-NO"/>
    </w:rPr>
  </w:style>
  <w:style w:type="paragraph" w:customStyle="1" w:styleId="Overskrift1Calibri24ptfet">
    <w:name w:val="Overskrift 1 Calibri 24pt fet"/>
    <w:basedOn w:val="Normal"/>
    <w:rsid w:val="007E586A"/>
    <w:pPr>
      <w:numPr>
        <w:numId w:val="7"/>
      </w:numPr>
      <w:spacing w:before="480" w:after="60"/>
    </w:pPr>
    <w:rPr>
      <w:b/>
      <w:sz w:val="48"/>
      <w:szCs w:val="20"/>
    </w:rPr>
  </w:style>
  <w:style w:type="paragraph" w:customStyle="1" w:styleId="Overskrift4CalibriVenstre0cmFrstelinje0cm">
    <w:name w:val="Overskrift 4 Calibri + Venstre:  0 cm Første linje:  0 cm"/>
    <w:basedOn w:val="Overskrift4"/>
    <w:rsid w:val="007E586A"/>
    <w:pPr>
      <w:numPr>
        <w:ilvl w:val="3"/>
        <w:numId w:val="1"/>
      </w:numPr>
    </w:pPr>
    <w:rPr>
      <w:bCs w:val="0"/>
      <w:szCs w:val="20"/>
    </w:rPr>
  </w:style>
  <w:style w:type="paragraph" w:styleId="Topptekst">
    <w:name w:val="header"/>
    <w:basedOn w:val="Normal"/>
    <w:rsid w:val="00E76A35"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link w:val="BunntekstTegn"/>
    <w:rsid w:val="00E76A35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link w:val="Bunntekst"/>
    <w:rsid w:val="003851D2"/>
    <w:rPr>
      <w:rFonts w:ascii="Calibri" w:hAnsi="Calibri"/>
      <w:sz w:val="22"/>
      <w:szCs w:val="24"/>
      <w:lang w:eastAsia="nb-NO"/>
    </w:rPr>
  </w:style>
  <w:style w:type="character" w:styleId="Sidetall">
    <w:name w:val="page number"/>
    <w:basedOn w:val="Standardskriftforavsnitt"/>
    <w:rsid w:val="00D91677"/>
  </w:style>
  <w:style w:type="paragraph" w:styleId="INNH1">
    <w:name w:val="toc 1"/>
    <w:basedOn w:val="Normal"/>
    <w:next w:val="Normal"/>
    <w:autoRedefine/>
    <w:uiPriority w:val="39"/>
    <w:rsid w:val="00DE4DAE"/>
    <w:pPr>
      <w:tabs>
        <w:tab w:val="left" w:pos="440"/>
        <w:tab w:val="right" w:leader="dot" w:pos="9627"/>
      </w:tabs>
      <w:spacing w:before="360" w:after="0"/>
    </w:pPr>
    <w:rPr>
      <w:b/>
      <w:noProof/>
      <w:sz w:val="24"/>
      <w:lang w:val="nb-NO"/>
    </w:rPr>
  </w:style>
  <w:style w:type="paragraph" w:styleId="INNH2">
    <w:name w:val="toc 2"/>
    <w:basedOn w:val="Normal"/>
    <w:next w:val="Normal"/>
    <w:autoRedefine/>
    <w:uiPriority w:val="39"/>
    <w:rsid w:val="00DE4DAE"/>
    <w:pPr>
      <w:tabs>
        <w:tab w:val="left" w:pos="960"/>
        <w:tab w:val="right" w:leader="dot" w:pos="9628"/>
      </w:tabs>
      <w:spacing w:before="120" w:after="0"/>
      <w:ind w:left="454"/>
    </w:pPr>
    <w:rPr>
      <w:i/>
      <w:noProof/>
      <w:lang w:val="nb-NO"/>
    </w:rPr>
  </w:style>
  <w:style w:type="paragraph" w:styleId="INNH3">
    <w:name w:val="toc 3"/>
    <w:basedOn w:val="Normal"/>
    <w:next w:val="Normal"/>
    <w:autoRedefine/>
    <w:uiPriority w:val="39"/>
    <w:rsid w:val="00984743"/>
    <w:pPr>
      <w:tabs>
        <w:tab w:val="left" w:pos="1321"/>
        <w:tab w:val="right" w:leader="dot" w:pos="9628"/>
      </w:tabs>
      <w:spacing w:before="6" w:after="0"/>
      <w:ind w:left="1021"/>
    </w:pPr>
    <w:rPr>
      <w:sz w:val="18"/>
    </w:rPr>
  </w:style>
  <w:style w:type="paragraph" w:styleId="INNH4">
    <w:name w:val="toc 4"/>
    <w:basedOn w:val="Normal"/>
    <w:next w:val="Normal"/>
    <w:autoRedefine/>
    <w:uiPriority w:val="39"/>
    <w:rsid w:val="00DE4DAE"/>
    <w:pPr>
      <w:tabs>
        <w:tab w:val="left" w:pos="1361"/>
        <w:tab w:val="left" w:pos="1542"/>
        <w:tab w:val="right" w:leader="dot" w:pos="9628"/>
      </w:tabs>
      <w:spacing w:after="0"/>
      <w:ind w:left="1985"/>
    </w:pPr>
    <w:rPr>
      <w:i/>
      <w:sz w:val="16"/>
    </w:rPr>
  </w:style>
  <w:style w:type="character" w:styleId="Hyperkobling">
    <w:name w:val="Hyperlink"/>
    <w:uiPriority w:val="99"/>
    <w:rsid w:val="001E1B58"/>
    <w:rPr>
      <w:color w:val="0000FF"/>
      <w:u w:val="single"/>
    </w:rPr>
  </w:style>
  <w:style w:type="paragraph" w:styleId="Bobletekst">
    <w:name w:val="Balloon Text"/>
    <w:basedOn w:val="Normal"/>
    <w:link w:val="BobletekstTegn"/>
    <w:rsid w:val="003851D2"/>
    <w:pPr>
      <w:spacing w:after="0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link w:val="Bobletekst"/>
    <w:rsid w:val="003851D2"/>
    <w:rPr>
      <w:rFonts w:ascii="Tahoma" w:hAnsi="Tahoma" w:cs="Tahoma"/>
      <w:sz w:val="16"/>
      <w:szCs w:val="16"/>
      <w:lang w:eastAsia="nb-NO"/>
    </w:rPr>
  </w:style>
  <w:style w:type="paragraph" w:styleId="Listeavsnitt">
    <w:name w:val="List Paragraph"/>
    <w:basedOn w:val="Normal"/>
    <w:uiPriority w:val="34"/>
    <w:qFormat/>
    <w:rsid w:val="003851D2"/>
    <w:pPr>
      <w:spacing w:after="200"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Tabellrutenett">
    <w:name w:val="Table Grid"/>
    <w:basedOn w:val="Vanligtabell"/>
    <w:rsid w:val="00177E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1Tegn">
    <w:name w:val="Overskrift 1 Tegn"/>
    <w:aliases w:val="Overskrift 1 Calibri Tegn"/>
    <w:basedOn w:val="Standardskriftforavsnitt"/>
    <w:link w:val="Overskrift1"/>
    <w:rsid w:val="00177EA7"/>
    <w:rPr>
      <w:rFonts w:ascii="Calibri" w:hAnsi="Calibri" w:cs="Arial"/>
      <w:b/>
      <w:bCs/>
      <w:kern w:val="32"/>
      <w:sz w:val="48"/>
      <w:szCs w:val="32"/>
      <w:lang w:eastAsia="nb-NO"/>
    </w:rPr>
  </w:style>
  <w:style w:type="paragraph" w:styleId="Brdtekst">
    <w:name w:val="Body Text"/>
    <w:basedOn w:val="Normal"/>
    <w:link w:val="BrdtekstTegn"/>
    <w:uiPriority w:val="1"/>
    <w:qFormat/>
    <w:rsid w:val="00D03C2E"/>
    <w:pPr>
      <w:widowControl w:val="0"/>
      <w:autoSpaceDE w:val="0"/>
      <w:autoSpaceDN w:val="0"/>
      <w:spacing w:after="0"/>
    </w:pPr>
    <w:rPr>
      <w:rFonts w:ascii="Times New Roman" w:hAnsi="Times New Roman"/>
      <w:sz w:val="24"/>
      <w:lang w:val="nn" w:eastAsia="nn" w:bidi="nn"/>
    </w:rPr>
  </w:style>
  <w:style w:type="character" w:customStyle="1" w:styleId="BrdtekstTegn">
    <w:name w:val="Brødtekst Tegn"/>
    <w:basedOn w:val="Standardskriftforavsnitt"/>
    <w:link w:val="Brdtekst"/>
    <w:uiPriority w:val="1"/>
    <w:rsid w:val="00D03C2E"/>
    <w:rPr>
      <w:sz w:val="24"/>
      <w:szCs w:val="24"/>
      <w:lang w:val="nn" w:eastAsia="nn" w:bidi="nn"/>
    </w:rPr>
  </w:style>
  <w:style w:type="paragraph" w:styleId="Tittel">
    <w:name w:val="Title"/>
    <w:basedOn w:val="Normal"/>
    <w:next w:val="Normal"/>
    <w:link w:val="TittelTegn"/>
    <w:uiPriority w:val="10"/>
    <w:qFormat/>
    <w:rsid w:val="00574005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telTegn">
    <w:name w:val="Tittel Tegn"/>
    <w:basedOn w:val="Standardskriftforavsnitt"/>
    <w:link w:val="Tittel"/>
    <w:uiPriority w:val="10"/>
    <w:rsid w:val="00574005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hi\AppData\Local\Temp\BK_-_Malar_-_KvalitetsLosen_dokument_med_separat_forside-2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341098-EC8C-4D2C-97EF-FA909AE7E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BK_-_Malar_-_KvalitetsLosen_dokument_med_separat_forside-2</Template>
  <TotalTime>1</TotalTime>
  <Pages>2</Pages>
  <Words>327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1</vt:lpstr>
    </vt:vector>
  </TitlesOfParts>
  <Company>Bømlo Kommune</Company>
  <LinksUpToDate>false</LinksUpToDate>
  <CharactersWithSpaces>2060</CharactersWithSpaces>
  <SharedDoc>false</SharedDoc>
  <HLinks>
    <vt:vector size="1212" baseType="variant">
      <vt:variant>
        <vt:i4>1966135</vt:i4>
      </vt:variant>
      <vt:variant>
        <vt:i4>1208</vt:i4>
      </vt:variant>
      <vt:variant>
        <vt:i4>0</vt:i4>
      </vt:variant>
      <vt:variant>
        <vt:i4>5</vt:i4>
      </vt:variant>
      <vt:variant>
        <vt:lpwstr/>
      </vt:variant>
      <vt:variant>
        <vt:lpwstr>_Toc323846357</vt:lpwstr>
      </vt:variant>
      <vt:variant>
        <vt:i4>1966135</vt:i4>
      </vt:variant>
      <vt:variant>
        <vt:i4>1202</vt:i4>
      </vt:variant>
      <vt:variant>
        <vt:i4>0</vt:i4>
      </vt:variant>
      <vt:variant>
        <vt:i4>5</vt:i4>
      </vt:variant>
      <vt:variant>
        <vt:lpwstr/>
      </vt:variant>
      <vt:variant>
        <vt:lpwstr>_Toc323846356</vt:lpwstr>
      </vt:variant>
      <vt:variant>
        <vt:i4>1966135</vt:i4>
      </vt:variant>
      <vt:variant>
        <vt:i4>1196</vt:i4>
      </vt:variant>
      <vt:variant>
        <vt:i4>0</vt:i4>
      </vt:variant>
      <vt:variant>
        <vt:i4>5</vt:i4>
      </vt:variant>
      <vt:variant>
        <vt:lpwstr/>
      </vt:variant>
      <vt:variant>
        <vt:lpwstr>_Toc323846355</vt:lpwstr>
      </vt:variant>
      <vt:variant>
        <vt:i4>1966135</vt:i4>
      </vt:variant>
      <vt:variant>
        <vt:i4>1190</vt:i4>
      </vt:variant>
      <vt:variant>
        <vt:i4>0</vt:i4>
      </vt:variant>
      <vt:variant>
        <vt:i4>5</vt:i4>
      </vt:variant>
      <vt:variant>
        <vt:lpwstr/>
      </vt:variant>
      <vt:variant>
        <vt:lpwstr>_Toc323846354</vt:lpwstr>
      </vt:variant>
      <vt:variant>
        <vt:i4>1966135</vt:i4>
      </vt:variant>
      <vt:variant>
        <vt:i4>1184</vt:i4>
      </vt:variant>
      <vt:variant>
        <vt:i4>0</vt:i4>
      </vt:variant>
      <vt:variant>
        <vt:i4>5</vt:i4>
      </vt:variant>
      <vt:variant>
        <vt:lpwstr/>
      </vt:variant>
      <vt:variant>
        <vt:lpwstr>_Toc323846353</vt:lpwstr>
      </vt:variant>
      <vt:variant>
        <vt:i4>1966135</vt:i4>
      </vt:variant>
      <vt:variant>
        <vt:i4>1178</vt:i4>
      </vt:variant>
      <vt:variant>
        <vt:i4>0</vt:i4>
      </vt:variant>
      <vt:variant>
        <vt:i4>5</vt:i4>
      </vt:variant>
      <vt:variant>
        <vt:lpwstr/>
      </vt:variant>
      <vt:variant>
        <vt:lpwstr>_Toc323846352</vt:lpwstr>
      </vt:variant>
      <vt:variant>
        <vt:i4>1966135</vt:i4>
      </vt:variant>
      <vt:variant>
        <vt:i4>1172</vt:i4>
      </vt:variant>
      <vt:variant>
        <vt:i4>0</vt:i4>
      </vt:variant>
      <vt:variant>
        <vt:i4>5</vt:i4>
      </vt:variant>
      <vt:variant>
        <vt:lpwstr/>
      </vt:variant>
      <vt:variant>
        <vt:lpwstr>_Toc323846351</vt:lpwstr>
      </vt:variant>
      <vt:variant>
        <vt:i4>1966135</vt:i4>
      </vt:variant>
      <vt:variant>
        <vt:i4>1166</vt:i4>
      </vt:variant>
      <vt:variant>
        <vt:i4>0</vt:i4>
      </vt:variant>
      <vt:variant>
        <vt:i4>5</vt:i4>
      </vt:variant>
      <vt:variant>
        <vt:lpwstr/>
      </vt:variant>
      <vt:variant>
        <vt:lpwstr>_Toc323846350</vt:lpwstr>
      </vt:variant>
      <vt:variant>
        <vt:i4>2031671</vt:i4>
      </vt:variant>
      <vt:variant>
        <vt:i4>1160</vt:i4>
      </vt:variant>
      <vt:variant>
        <vt:i4>0</vt:i4>
      </vt:variant>
      <vt:variant>
        <vt:i4>5</vt:i4>
      </vt:variant>
      <vt:variant>
        <vt:lpwstr/>
      </vt:variant>
      <vt:variant>
        <vt:lpwstr>_Toc323846349</vt:lpwstr>
      </vt:variant>
      <vt:variant>
        <vt:i4>2031671</vt:i4>
      </vt:variant>
      <vt:variant>
        <vt:i4>1154</vt:i4>
      </vt:variant>
      <vt:variant>
        <vt:i4>0</vt:i4>
      </vt:variant>
      <vt:variant>
        <vt:i4>5</vt:i4>
      </vt:variant>
      <vt:variant>
        <vt:lpwstr/>
      </vt:variant>
      <vt:variant>
        <vt:lpwstr>_Toc323846348</vt:lpwstr>
      </vt:variant>
      <vt:variant>
        <vt:i4>2031671</vt:i4>
      </vt:variant>
      <vt:variant>
        <vt:i4>1148</vt:i4>
      </vt:variant>
      <vt:variant>
        <vt:i4>0</vt:i4>
      </vt:variant>
      <vt:variant>
        <vt:i4>5</vt:i4>
      </vt:variant>
      <vt:variant>
        <vt:lpwstr/>
      </vt:variant>
      <vt:variant>
        <vt:lpwstr>_Toc323846347</vt:lpwstr>
      </vt:variant>
      <vt:variant>
        <vt:i4>2031671</vt:i4>
      </vt:variant>
      <vt:variant>
        <vt:i4>1142</vt:i4>
      </vt:variant>
      <vt:variant>
        <vt:i4>0</vt:i4>
      </vt:variant>
      <vt:variant>
        <vt:i4>5</vt:i4>
      </vt:variant>
      <vt:variant>
        <vt:lpwstr/>
      </vt:variant>
      <vt:variant>
        <vt:lpwstr>_Toc323846346</vt:lpwstr>
      </vt:variant>
      <vt:variant>
        <vt:i4>2031671</vt:i4>
      </vt:variant>
      <vt:variant>
        <vt:i4>1136</vt:i4>
      </vt:variant>
      <vt:variant>
        <vt:i4>0</vt:i4>
      </vt:variant>
      <vt:variant>
        <vt:i4>5</vt:i4>
      </vt:variant>
      <vt:variant>
        <vt:lpwstr/>
      </vt:variant>
      <vt:variant>
        <vt:lpwstr>_Toc323846345</vt:lpwstr>
      </vt:variant>
      <vt:variant>
        <vt:i4>2031671</vt:i4>
      </vt:variant>
      <vt:variant>
        <vt:i4>1130</vt:i4>
      </vt:variant>
      <vt:variant>
        <vt:i4>0</vt:i4>
      </vt:variant>
      <vt:variant>
        <vt:i4>5</vt:i4>
      </vt:variant>
      <vt:variant>
        <vt:lpwstr/>
      </vt:variant>
      <vt:variant>
        <vt:lpwstr>_Toc323846344</vt:lpwstr>
      </vt:variant>
      <vt:variant>
        <vt:i4>2031671</vt:i4>
      </vt:variant>
      <vt:variant>
        <vt:i4>1124</vt:i4>
      </vt:variant>
      <vt:variant>
        <vt:i4>0</vt:i4>
      </vt:variant>
      <vt:variant>
        <vt:i4>5</vt:i4>
      </vt:variant>
      <vt:variant>
        <vt:lpwstr/>
      </vt:variant>
      <vt:variant>
        <vt:lpwstr>_Toc323846343</vt:lpwstr>
      </vt:variant>
      <vt:variant>
        <vt:i4>2031671</vt:i4>
      </vt:variant>
      <vt:variant>
        <vt:i4>1118</vt:i4>
      </vt:variant>
      <vt:variant>
        <vt:i4>0</vt:i4>
      </vt:variant>
      <vt:variant>
        <vt:i4>5</vt:i4>
      </vt:variant>
      <vt:variant>
        <vt:lpwstr/>
      </vt:variant>
      <vt:variant>
        <vt:lpwstr>_Toc323846342</vt:lpwstr>
      </vt:variant>
      <vt:variant>
        <vt:i4>2031671</vt:i4>
      </vt:variant>
      <vt:variant>
        <vt:i4>1112</vt:i4>
      </vt:variant>
      <vt:variant>
        <vt:i4>0</vt:i4>
      </vt:variant>
      <vt:variant>
        <vt:i4>5</vt:i4>
      </vt:variant>
      <vt:variant>
        <vt:lpwstr/>
      </vt:variant>
      <vt:variant>
        <vt:lpwstr>_Toc323846341</vt:lpwstr>
      </vt:variant>
      <vt:variant>
        <vt:i4>2031671</vt:i4>
      </vt:variant>
      <vt:variant>
        <vt:i4>1106</vt:i4>
      </vt:variant>
      <vt:variant>
        <vt:i4>0</vt:i4>
      </vt:variant>
      <vt:variant>
        <vt:i4>5</vt:i4>
      </vt:variant>
      <vt:variant>
        <vt:lpwstr/>
      </vt:variant>
      <vt:variant>
        <vt:lpwstr>_Toc323846340</vt:lpwstr>
      </vt:variant>
      <vt:variant>
        <vt:i4>1572919</vt:i4>
      </vt:variant>
      <vt:variant>
        <vt:i4>1100</vt:i4>
      </vt:variant>
      <vt:variant>
        <vt:i4>0</vt:i4>
      </vt:variant>
      <vt:variant>
        <vt:i4>5</vt:i4>
      </vt:variant>
      <vt:variant>
        <vt:lpwstr/>
      </vt:variant>
      <vt:variant>
        <vt:lpwstr>_Toc323846339</vt:lpwstr>
      </vt:variant>
      <vt:variant>
        <vt:i4>1572919</vt:i4>
      </vt:variant>
      <vt:variant>
        <vt:i4>1094</vt:i4>
      </vt:variant>
      <vt:variant>
        <vt:i4>0</vt:i4>
      </vt:variant>
      <vt:variant>
        <vt:i4>5</vt:i4>
      </vt:variant>
      <vt:variant>
        <vt:lpwstr/>
      </vt:variant>
      <vt:variant>
        <vt:lpwstr>_Toc323846338</vt:lpwstr>
      </vt:variant>
      <vt:variant>
        <vt:i4>1572919</vt:i4>
      </vt:variant>
      <vt:variant>
        <vt:i4>1088</vt:i4>
      </vt:variant>
      <vt:variant>
        <vt:i4>0</vt:i4>
      </vt:variant>
      <vt:variant>
        <vt:i4>5</vt:i4>
      </vt:variant>
      <vt:variant>
        <vt:lpwstr/>
      </vt:variant>
      <vt:variant>
        <vt:lpwstr>_Toc323846337</vt:lpwstr>
      </vt:variant>
      <vt:variant>
        <vt:i4>1572919</vt:i4>
      </vt:variant>
      <vt:variant>
        <vt:i4>1082</vt:i4>
      </vt:variant>
      <vt:variant>
        <vt:i4>0</vt:i4>
      </vt:variant>
      <vt:variant>
        <vt:i4>5</vt:i4>
      </vt:variant>
      <vt:variant>
        <vt:lpwstr/>
      </vt:variant>
      <vt:variant>
        <vt:lpwstr>_Toc323846336</vt:lpwstr>
      </vt:variant>
      <vt:variant>
        <vt:i4>1572919</vt:i4>
      </vt:variant>
      <vt:variant>
        <vt:i4>1076</vt:i4>
      </vt:variant>
      <vt:variant>
        <vt:i4>0</vt:i4>
      </vt:variant>
      <vt:variant>
        <vt:i4>5</vt:i4>
      </vt:variant>
      <vt:variant>
        <vt:lpwstr/>
      </vt:variant>
      <vt:variant>
        <vt:lpwstr>_Toc323846335</vt:lpwstr>
      </vt:variant>
      <vt:variant>
        <vt:i4>1572919</vt:i4>
      </vt:variant>
      <vt:variant>
        <vt:i4>1070</vt:i4>
      </vt:variant>
      <vt:variant>
        <vt:i4>0</vt:i4>
      </vt:variant>
      <vt:variant>
        <vt:i4>5</vt:i4>
      </vt:variant>
      <vt:variant>
        <vt:lpwstr/>
      </vt:variant>
      <vt:variant>
        <vt:lpwstr>_Toc323846334</vt:lpwstr>
      </vt:variant>
      <vt:variant>
        <vt:i4>1572919</vt:i4>
      </vt:variant>
      <vt:variant>
        <vt:i4>1064</vt:i4>
      </vt:variant>
      <vt:variant>
        <vt:i4>0</vt:i4>
      </vt:variant>
      <vt:variant>
        <vt:i4>5</vt:i4>
      </vt:variant>
      <vt:variant>
        <vt:lpwstr/>
      </vt:variant>
      <vt:variant>
        <vt:lpwstr>_Toc323846333</vt:lpwstr>
      </vt:variant>
      <vt:variant>
        <vt:i4>1572919</vt:i4>
      </vt:variant>
      <vt:variant>
        <vt:i4>1058</vt:i4>
      </vt:variant>
      <vt:variant>
        <vt:i4>0</vt:i4>
      </vt:variant>
      <vt:variant>
        <vt:i4>5</vt:i4>
      </vt:variant>
      <vt:variant>
        <vt:lpwstr/>
      </vt:variant>
      <vt:variant>
        <vt:lpwstr>_Toc323846332</vt:lpwstr>
      </vt:variant>
      <vt:variant>
        <vt:i4>1572919</vt:i4>
      </vt:variant>
      <vt:variant>
        <vt:i4>1052</vt:i4>
      </vt:variant>
      <vt:variant>
        <vt:i4>0</vt:i4>
      </vt:variant>
      <vt:variant>
        <vt:i4>5</vt:i4>
      </vt:variant>
      <vt:variant>
        <vt:lpwstr/>
      </vt:variant>
      <vt:variant>
        <vt:lpwstr>_Toc323846331</vt:lpwstr>
      </vt:variant>
      <vt:variant>
        <vt:i4>1572919</vt:i4>
      </vt:variant>
      <vt:variant>
        <vt:i4>1046</vt:i4>
      </vt:variant>
      <vt:variant>
        <vt:i4>0</vt:i4>
      </vt:variant>
      <vt:variant>
        <vt:i4>5</vt:i4>
      </vt:variant>
      <vt:variant>
        <vt:lpwstr/>
      </vt:variant>
      <vt:variant>
        <vt:lpwstr>_Toc323846330</vt:lpwstr>
      </vt:variant>
      <vt:variant>
        <vt:i4>1638455</vt:i4>
      </vt:variant>
      <vt:variant>
        <vt:i4>1040</vt:i4>
      </vt:variant>
      <vt:variant>
        <vt:i4>0</vt:i4>
      </vt:variant>
      <vt:variant>
        <vt:i4>5</vt:i4>
      </vt:variant>
      <vt:variant>
        <vt:lpwstr/>
      </vt:variant>
      <vt:variant>
        <vt:lpwstr>_Toc323846329</vt:lpwstr>
      </vt:variant>
      <vt:variant>
        <vt:i4>1638455</vt:i4>
      </vt:variant>
      <vt:variant>
        <vt:i4>1034</vt:i4>
      </vt:variant>
      <vt:variant>
        <vt:i4>0</vt:i4>
      </vt:variant>
      <vt:variant>
        <vt:i4>5</vt:i4>
      </vt:variant>
      <vt:variant>
        <vt:lpwstr/>
      </vt:variant>
      <vt:variant>
        <vt:lpwstr>_Toc323846328</vt:lpwstr>
      </vt:variant>
      <vt:variant>
        <vt:i4>1638455</vt:i4>
      </vt:variant>
      <vt:variant>
        <vt:i4>1028</vt:i4>
      </vt:variant>
      <vt:variant>
        <vt:i4>0</vt:i4>
      </vt:variant>
      <vt:variant>
        <vt:i4>5</vt:i4>
      </vt:variant>
      <vt:variant>
        <vt:lpwstr/>
      </vt:variant>
      <vt:variant>
        <vt:lpwstr>_Toc323846327</vt:lpwstr>
      </vt:variant>
      <vt:variant>
        <vt:i4>1638455</vt:i4>
      </vt:variant>
      <vt:variant>
        <vt:i4>1022</vt:i4>
      </vt:variant>
      <vt:variant>
        <vt:i4>0</vt:i4>
      </vt:variant>
      <vt:variant>
        <vt:i4>5</vt:i4>
      </vt:variant>
      <vt:variant>
        <vt:lpwstr/>
      </vt:variant>
      <vt:variant>
        <vt:lpwstr>_Toc323846326</vt:lpwstr>
      </vt:variant>
      <vt:variant>
        <vt:i4>1638455</vt:i4>
      </vt:variant>
      <vt:variant>
        <vt:i4>1016</vt:i4>
      </vt:variant>
      <vt:variant>
        <vt:i4>0</vt:i4>
      </vt:variant>
      <vt:variant>
        <vt:i4>5</vt:i4>
      </vt:variant>
      <vt:variant>
        <vt:lpwstr/>
      </vt:variant>
      <vt:variant>
        <vt:lpwstr>_Toc323846325</vt:lpwstr>
      </vt:variant>
      <vt:variant>
        <vt:i4>1638455</vt:i4>
      </vt:variant>
      <vt:variant>
        <vt:i4>1010</vt:i4>
      </vt:variant>
      <vt:variant>
        <vt:i4>0</vt:i4>
      </vt:variant>
      <vt:variant>
        <vt:i4>5</vt:i4>
      </vt:variant>
      <vt:variant>
        <vt:lpwstr/>
      </vt:variant>
      <vt:variant>
        <vt:lpwstr>_Toc323846324</vt:lpwstr>
      </vt:variant>
      <vt:variant>
        <vt:i4>1638455</vt:i4>
      </vt:variant>
      <vt:variant>
        <vt:i4>1004</vt:i4>
      </vt:variant>
      <vt:variant>
        <vt:i4>0</vt:i4>
      </vt:variant>
      <vt:variant>
        <vt:i4>5</vt:i4>
      </vt:variant>
      <vt:variant>
        <vt:lpwstr/>
      </vt:variant>
      <vt:variant>
        <vt:lpwstr>_Toc323846323</vt:lpwstr>
      </vt:variant>
      <vt:variant>
        <vt:i4>1638455</vt:i4>
      </vt:variant>
      <vt:variant>
        <vt:i4>998</vt:i4>
      </vt:variant>
      <vt:variant>
        <vt:i4>0</vt:i4>
      </vt:variant>
      <vt:variant>
        <vt:i4>5</vt:i4>
      </vt:variant>
      <vt:variant>
        <vt:lpwstr/>
      </vt:variant>
      <vt:variant>
        <vt:lpwstr>_Toc323846322</vt:lpwstr>
      </vt:variant>
      <vt:variant>
        <vt:i4>1638455</vt:i4>
      </vt:variant>
      <vt:variant>
        <vt:i4>992</vt:i4>
      </vt:variant>
      <vt:variant>
        <vt:i4>0</vt:i4>
      </vt:variant>
      <vt:variant>
        <vt:i4>5</vt:i4>
      </vt:variant>
      <vt:variant>
        <vt:lpwstr/>
      </vt:variant>
      <vt:variant>
        <vt:lpwstr>_Toc323846321</vt:lpwstr>
      </vt:variant>
      <vt:variant>
        <vt:i4>1638455</vt:i4>
      </vt:variant>
      <vt:variant>
        <vt:i4>986</vt:i4>
      </vt:variant>
      <vt:variant>
        <vt:i4>0</vt:i4>
      </vt:variant>
      <vt:variant>
        <vt:i4>5</vt:i4>
      </vt:variant>
      <vt:variant>
        <vt:lpwstr/>
      </vt:variant>
      <vt:variant>
        <vt:lpwstr>_Toc323846320</vt:lpwstr>
      </vt:variant>
      <vt:variant>
        <vt:i4>1703991</vt:i4>
      </vt:variant>
      <vt:variant>
        <vt:i4>980</vt:i4>
      </vt:variant>
      <vt:variant>
        <vt:i4>0</vt:i4>
      </vt:variant>
      <vt:variant>
        <vt:i4>5</vt:i4>
      </vt:variant>
      <vt:variant>
        <vt:lpwstr/>
      </vt:variant>
      <vt:variant>
        <vt:lpwstr>_Toc323846319</vt:lpwstr>
      </vt:variant>
      <vt:variant>
        <vt:i4>1703991</vt:i4>
      </vt:variant>
      <vt:variant>
        <vt:i4>974</vt:i4>
      </vt:variant>
      <vt:variant>
        <vt:i4>0</vt:i4>
      </vt:variant>
      <vt:variant>
        <vt:i4>5</vt:i4>
      </vt:variant>
      <vt:variant>
        <vt:lpwstr/>
      </vt:variant>
      <vt:variant>
        <vt:lpwstr>_Toc323846318</vt:lpwstr>
      </vt:variant>
      <vt:variant>
        <vt:i4>1703991</vt:i4>
      </vt:variant>
      <vt:variant>
        <vt:i4>968</vt:i4>
      </vt:variant>
      <vt:variant>
        <vt:i4>0</vt:i4>
      </vt:variant>
      <vt:variant>
        <vt:i4>5</vt:i4>
      </vt:variant>
      <vt:variant>
        <vt:lpwstr/>
      </vt:variant>
      <vt:variant>
        <vt:lpwstr>_Toc323846317</vt:lpwstr>
      </vt:variant>
      <vt:variant>
        <vt:i4>1703991</vt:i4>
      </vt:variant>
      <vt:variant>
        <vt:i4>962</vt:i4>
      </vt:variant>
      <vt:variant>
        <vt:i4>0</vt:i4>
      </vt:variant>
      <vt:variant>
        <vt:i4>5</vt:i4>
      </vt:variant>
      <vt:variant>
        <vt:lpwstr/>
      </vt:variant>
      <vt:variant>
        <vt:lpwstr>_Toc323846316</vt:lpwstr>
      </vt:variant>
      <vt:variant>
        <vt:i4>1703991</vt:i4>
      </vt:variant>
      <vt:variant>
        <vt:i4>956</vt:i4>
      </vt:variant>
      <vt:variant>
        <vt:i4>0</vt:i4>
      </vt:variant>
      <vt:variant>
        <vt:i4>5</vt:i4>
      </vt:variant>
      <vt:variant>
        <vt:lpwstr/>
      </vt:variant>
      <vt:variant>
        <vt:lpwstr>_Toc323846315</vt:lpwstr>
      </vt:variant>
      <vt:variant>
        <vt:i4>1703991</vt:i4>
      </vt:variant>
      <vt:variant>
        <vt:i4>950</vt:i4>
      </vt:variant>
      <vt:variant>
        <vt:i4>0</vt:i4>
      </vt:variant>
      <vt:variant>
        <vt:i4>5</vt:i4>
      </vt:variant>
      <vt:variant>
        <vt:lpwstr/>
      </vt:variant>
      <vt:variant>
        <vt:lpwstr>_Toc323846314</vt:lpwstr>
      </vt:variant>
      <vt:variant>
        <vt:i4>1703991</vt:i4>
      </vt:variant>
      <vt:variant>
        <vt:i4>944</vt:i4>
      </vt:variant>
      <vt:variant>
        <vt:i4>0</vt:i4>
      </vt:variant>
      <vt:variant>
        <vt:i4>5</vt:i4>
      </vt:variant>
      <vt:variant>
        <vt:lpwstr/>
      </vt:variant>
      <vt:variant>
        <vt:lpwstr>_Toc323846313</vt:lpwstr>
      </vt:variant>
      <vt:variant>
        <vt:i4>1703991</vt:i4>
      </vt:variant>
      <vt:variant>
        <vt:i4>938</vt:i4>
      </vt:variant>
      <vt:variant>
        <vt:i4>0</vt:i4>
      </vt:variant>
      <vt:variant>
        <vt:i4>5</vt:i4>
      </vt:variant>
      <vt:variant>
        <vt:lpwstr/>
      </vt:variant>
      <vt:variant>
        <vt:lpwstr>_Toc323846312</vt:lpwstr>
      </vt:variant>
      <vt:variant>
        <vt:i4>1703991</vt:i4>
      </vt:variant>
      <vt:variant>
        <vt:i4>932</vt:i4>
      </vt:variant>
      <vt:variant>
        <vt:i4>0</vt:i4>
      </vt:variant>
      <vt:variant>
        <vt:i4>5</vt:i4>
      </vt:variant>
      <vt:variant>
        <vt:lpwstr/>
      </vt:variant>
      <vt:variant>
        <vt:lpwstr>_Toc323846311</vt:lpwstr>
      </vt:variant>
      <vt:variant>
        <vt:i4>1703991</vt:i4>
      </vt:variant>
      <vt:variant>
        <vt:i4>926</vt:i4>
      </vt:variant>
      <vt:variant>
        <vt:i4>0</vt:i4>
      </vt:variant>
      <vt:variant>
        <vt:i4>5</vt:i4>
      </vt:variant>
      <vt:variant>
        <vt:lpwstr/>
      </vt:variant>
      <vt:variant>
        <vt:lpwstr>_Toc323846310</vt:lpwstr>
      </vt:variant>
      <vt:variant>
        <vt:i4>1769527</vt:i4>
      </vt:variant>
      <vt:variant>
        <vt:i4>920</vt:i4>
      </vt:variant>
      <vt:variant>
        <vt:i4>0</vt:i4>
      </vt:variant>
      <vt:variant>
        <vt:i4>5</vt:i4>
      </vt:variant>
      <vt:variant>
        <vt:lpwstr/>
      </vt:variant>
      <vt:variant>
        <vt:lpwstr>_Toc323846309</vt:lpwstr>
      </vt:variant>
      <vt:variant>
        <vt:i4>1769527</vt:i4>
      </vt:variant>
      <vt:variant>
        <vt:i4>914</vt:i4>
      </vt:variant>
      <vt:variant>
        <vt:i4>0</vt:i4>
      </vt:variant>
      <vt:variant>
        <vt:i4>5</vt:i4>
      </vt:variant>
      <vt:variant>
        <vt:lpwstr/>
      </vt:variant>
      <vt:variant>
        <vt:lpwstr>_Toc323846308</vt:lpwstr>
      </vt:variant>
      <vt:variant>
        <vt:i4>1769527</vt:i4>
      </vt:variant>
      <vt:variant>
        <vt:i4>908</vt:i4>
      </vt:variant>
      <vt:variant>
        <vt:i4>0</vt:i4>
      </vt:variant>
      <vt:variant>
        <vt:i4>5</vt:i4>
      </vt:variant>
      <vt:variant>
        <vt:lpwstr/>
      </vt:variant>
      <vt:variant>
        <vt:lpwstr>_Toc323846307</vt:lpwstr>
      </vt:variant>
      <vt:variant>
        <vt:i4>1769527</vt:i4>
      </vt:variant>
      <vt:variant>
        <vt:i4>902</vt:i4>
      </vt:variant>
      <vt:variant>
        <vt:i4>0</vt:i4>
      </vt:variant>
      <vt:variant>
        <vt:i4>5</vt:i4>
      </vt:variant>
      <vt:variant>
        <vt:lpwstr/>
      </vt:variant>
      <vt:variant>
        <vt:lpwstr>_Toc323846306</vt:lpwstr>
      </vt:variant>
      <vt:variant>
        <vt:i4>1769527</vt:i4>
      </vt:variant>
      <vt:variant>
        <vt:i4>896</vt:i4>
      </vt:variant>
      <vt:variant>
        <vt:i4>0</vt:i4>
      </vt:variant>
      <vt:variant>
        <vt:i4>5</vt:i4>
      </vt:variant>
      <vt:variant>
        <vt:lpwstr/>
      </vt:variant>
      <vt:variant>
        <vt:lpwstr>_Toc323846305</vt:lpwstr>
      </vt:variant>
      <vt:variant>
        <vt:i4>1769527</vt:i4>
      </vt:variant>
      <vt:variant>
        <vt:i4>890</vt:i4>
      </vt:variant>
      <vt:variant>
        <vt:i4>0</vt:i4>
      </vt:variant>
      <vt:variant>
        <vt:i4>5</vt:i4>
      </vt:variant>
      <vt:variant>
        <vt:lpwstr/>
      </vt:variant>
      <vt:variant>
        <vt:lpwstr>_Toc323846304</vt:lpwstr>
      </vt:variant>
      <vt:variant>
        <vt:i4>1769527</vt:i4>
      </vt:variant>
      <vt:variant>
        <vt:i4>884</vt:i4>
      </vt:variant>
      <vt:variant>
        <vt:i4>0</vt:i4>
      </vt:variant>
      <vt:variant>
        <vt:i4>5</vt:i4>
      </vt:variant>
      <vt:variant>
        <vt:lpwstr/>
      </vt:variant>
      <vt:variant>
        <vt:lpwstr>_Toc323846303</vt:lpwstr>
      </vt:variant>
      <vt:variant>
        <vt:i4>1769527</vt:i4>
      </vt:variant>
      <vt:variant>
        <vt:i4>878</vt:i4>
      </vt:variant>
      <vt:variant>
        <vt:i4>0</vt:i4>
      </vt:variant>
      <vt:variant>
        <vt:i4>5</vt:i4>
      </vt:variant>
      <vt:variant>
        <vt:lpwstr/>
      </vt:variant>
      <vt:variant>
        <vt:lpwstr>_Toc323846302</vt:lpwstr>
      </vt:variant>
      <vt:variant>
        <vt:i4>1769527</vt:i4>
      </vt:variant>
      <vt:variant>
        <vt:i4>872</vt:i4>
      </vt:variant>
      <vt:variant>
        <vt:i4>0</vt:i4>
      </vt:variant>
      <vt:variant>
        <vt:i4>5</vt:i4>
      </vt:variant>
      <vt:variant>
        <vt:lpwstr/>
      </vt:variant>
      <vt:variant>
        <vt:lpwstr>_Toc323846301</vt:lpwstr>
      </vt:variant>
      <vt:variant>
        <vt:i4>1769527</vt:i4>
      </vt:variant>
      <vt:variant>
        <vt:i4>866</vt:i4>
      </vt:variant>
      <vt:variant>
        <vt:i4>0</vt:i4>
      </vt:variant>
      <vt:variant>
        <vt:i4>5</vt:i4>
      </vt:variant>
      <vt:variant>
        <vt:lpwstr/>
      </vt:variant>
      <vt:variant>
        <vt:lpwstr>_Toc323846300</vt:lpwstr>
      </vt:variant>
      <vt:variant>
        <vt:i4>1179702</vt:i4>
      </vt:variant>
      <vt:variant>
        <vt:i4>860</vt:i4>
      </vt:variant>
      <vt:variant>
        <vt:i4>0</vt:i4>
      </vt:variant>
      <vt:variant>
        <vt:i4>5</vt:i4>
      </vt:variant>
      <vt:variant>
        <vt:lpwstr/>
      </vt:variant>
      <vt:variant>
        <vt:lpwstr>_Toc323846299</vt:lpwstr>
      </vt:variant>
      <vt:variant>
        <vt:i4>1179702</vt:i4>
      </vt:variant>
      <vt:variant>
        <vt:i4>854</vt:i4>
      </vt:variant>
      <vt:variant>
        <vt:i4>0</vt:i4>
      </vt:variant>
      <vt:variant>
        <vt:i4>5</vt:i4>
      </vt:variant>
      <vt:variant>
        <vt:lpwstr/>
      </vt:variant>
      <vt:variant>
        <vt:lpwstr>_Toc323846298</vt:lpwstr>
      </vt:variant>
      <vt:variant>
        <vt:i4>1179702</vt:i4>
      </vt:variant>
      <vt:variant>
        <vt:i4>848</vt:i4>
      </vt:variant>
      <vt:variant>
        <vt:i4>0</vt:i4>
      </vt:variant>
      <vt:variant>
        <vt:i4>5</vt:i4>
      </vt:variant>
      <vt:variant>
        <vt:lpwstr/>
      </vt:variant>
      <vt:variant>
        <vt:lpwstr>_Toc323846297</vt:lpwstr>
      </vt:variant>
      <vt:variant>
        <vt:i4>1179702</vt:i4>
      </vt:variant>
      <vt:variant>
        <vt:i4>842</vt:i4>
      </vt:variant>
      <vt:variant>
        <vt:i4>0</vt:i4>
      </vt:variant>
      <vt:variant>
        <vt:i4>5</vt:i4>
      </vt:variant>
      <vt:variant>
        <vt:lpwstr/>
      </vt:variant>
      <vt:variant>
        <vt:lpwstr>_Toc323846296</vt:lpwstr>
      </vt:variant>
      <vt:variant>
        <vt:i4>1179702</vt:i4>
      </vt:variant>
      <vt:variant>
        <vt:i4>836</vt:i4>
      </vt:variant>
      <vt:variant>
        <vt:i4>0</vt:i4>
      </vt:variant>
      <vt:variant>
        <vt:i4>5</vt:i4>
      </vt:variant>
      <vt:variant>
        <vt:lpwstr/>
      </vt:variant>
      <vt:variant>
        <vt:lpwstr>_Toc323846295</vt:lpwstr>
      </vt:variant>
      <vt:variant>
        <vt:i4>1179702</vt:i4>
      </vt:variant>
      <vt:variant>
        <vt:i4>830</vt:i4>
      </vt:variant>
      <vt:variant>
        <vt:i4>0</vt:i4>
      </vt:variant>
      <vt:variant>
        <vt:i4>5</vt:i4>
      </vt:variant>
      <vt:variant>
        <vt:lpwstr/>
      </vt:variant>
      <vt:variant>
        <vt:lpwstr>_Toc323846294</vt:lpwstr>
      </vt:variant>
      <vt:variant>
        <vt:i4>1179702</vt:i4>
      </vt:variant>
      <vt:variant>
        <vt:i4>824</vt:i4>
      </vt:variant>
      <vt:variant>
        <vt:i4>0</vt:i4>
      </vt:variant>
      <vt:variant>
        <vt:i4>5</vt:i4>
      </vt:variant>
      <vt:variant>
        <vt:lpwstr/>
      </vt:variant>
      <vt:variant>
        <vt:lpwstr>_Toc323846293</vt:lpwstr>
      </vt:variant>
      <vt:variant>
        <vt:i4>1179702</vt:i4>
      </vt:variant>
      <vt:variant>
        <vt:i4>818</vt:i4>
      </vt:variant>
      <vt:variant>
        <vt:i4>0</vt:i4>
      </vt:variant>
      <vt:variant>
        <vt:i4>5</vt:i4>
      </vt:variant>
      <vt:variant>
        <vt:lpwstr/>
      </vt:variant>
      <vt:variant>
        <vt:lpwstr>_Toc323846292</vt:lpwstr>
      </vt:variant>
      <vt:variant>
        <vt:i4>1179702</vt:i4>
      </vt:variant>
      <vt:variant>
        <vt:i4>812</vt:i4>
      </vt:variant>
      <vt:variant>
        <vt:i4>0</vt:i4>
      </vt:variant>
      <vt:variant>
        <vt:i4>5</vt:i4>
      </vt:variant>
      <vt:variant>
        <vt:lpwstr/>
      </vt:variant>
      <vt:variant>
        <vt:lpwstr>_Toc323846291</vt:lpwstr>
      </vt:variant>
      <vt:variant>
        <vt:i4>1179702</vt:i4>
      </vt:variant>
      <vt:variant>
        <vt:i4>806</vt:i4>
      </vt:variant>
      <vt:variant>
        <vt:i4>0</vt:i4>
      </vt:variant>
      <vt:variant>
        <vt:i4>5</vt:i4>
      </vt:variant>
      <vt:variant>
        <vt:lpwstr/>
      </vt:variant>
      <vt:variant>
        <vt:lpwstr>_Toc323846290</vt:lpwstr>
      </vt:variant>
      <vt:variant>
        <vt:i4>1245238</vt:i4>
      </vt:variant>
      <vt:variant>
        <vt:i4>800</vt:i4>
      </vt:variant>
      <vt:variant>
        <vt:i4>0</vt:i4>
      </vt:variant>
      <vt:variant>
        <vt:i4>5</vt:i4>
      </vt:variant>
      <vt:variant>
        <vt:lpwstr/>
      </vt:variant>
      <vt:variant>
        <vt:lpwstr>_Toc323846289</vt:lpwstr>
      </vt:variant>
      <vt:variant>
        <vt:i4>1245238</vt:i4>
      </vt:variant>
      <vt:variant>
        <vt:i4>794</vt:i4>
      </vt:variant>
      <vt:variant>
        <vt:i4>0</vt:i4>
      </vt:variant>
      <vt:variant>
        <vt:i4>5</vt:i4>
      </vt:variant>
      <vt:variant>
        <vt:lpwstr/>
      </vt:variant>
      <vt:variant>
        <vt:lpwstr>_Toc323846288</vt:lpwstr>
      </vt:variant>
      <vt:variant>
        <vt:i4>1245238</vt:i4>
      </vt:variant>
      <vt:variant>
        <vt:i4>788</vt:i4>
      </vt:variant>
      <vt:variant>
        <vt:i4>0</vt:i4>
      </vt:variant>
      <vt:variant>
        <vt:i4>5</vt:i4>
      </vt:variant>
      <vt:variant>
        <vt:lpwstr/>
      </vt:variant>
      <vt:variant>
        <vt:lpwstr>_Toc323846287</vt:lpwstr>
      </vt:variant>
      <vt:variant>
        <vt:i4>1245238</vt:i4>
      </vt:variant>
      <vt:variant>
        <vt:i4>782</vt:i4>
      </vt:variant>
      <vt:variant>
        <vt:i4>0</vt:i4>
      </vt:variant>
      <vt:variant>
        <vt:i4>5</vt:i4>
      </vt:variant>
      <vt:variant>
        <vt:lpwstr/>
      </vt:variant>
      <vt:variant>
        <vt:lpwstr>_Toc323846286</vt:lpwstr>
      </vt:variant>
      <vt:variant>
        <vt:i4>1245238</vt:i4>
      </vt:variant>
      <vt:variant>
        <vt:i4>776</vt:i4>
      </vt:variant>
      <vt:variant>
        <vt:i4>0</vt:i4>
      </vt:variant>
      <vt:variant>
        <vt:i4>5</vt:i4>
      </vt:variant>
      <vt:variant>
        <vt:lpwstr/>
      </vt:variant>
      <vt:variant>
        <vt:lpwstr>_Toc323846285</vt:lpwstr>
      </vt:variant>
      <vt:variant>
        <vt:i4>1245238</vt:i4>
      </vt:variant>
      <vt:variant>
        <vt:i4>770</vt:i4>
      </vt:variant>
      <vt:variant>
        <vt:i4>0</vt:i4>
      </vt:variant>
      <vt:variant>
        <vt:i4>5</vt:i4>
      </vt:variant>
      <vt:variant>
        <vt:lpwstr/>
      </vt:variant>
      <vt:variant>
        <vt:lpwstr>_Toc323846284</vt:lpwstr>
      </vt:variant>
      <vt:variant>
        <vt:i4>1245238</vt:i4>
      </vt:variant>
      <vt:variant>
        <vt:i4>764</vt:i4>
      </vt:variant>
      <vt:variant>
        <vt:i4>0</vt:i4>
      </vt:variant>
      <vt:variant>
        <vt:i4>5</vt:i4>
      </vt:variant>
      <vt:variant>
        <vt:lpwstr/>
      </vt:variant>
      <vt:variant>
        <vt:lpwstr>_Toc323846283</vt:lpwstr>
      </vt:variant>
      <vt:variant>
        <vt:i4>1245238</vt:i4>
      </vt:variant>
      <vt:variant>
        <vt:i4>758</vt:i4>
      </vt:variant>
      <vt:variant>
        <vt:i4>0</vt:i4>
      </vt:variant>
      <vt:variant>
        <vt:i4>5</vt:i4>
      </vt:variant>
      <vt:variant>
        <vt:lpwstr/>
      </vt:variant>
      <vt:variant>
        <vt:lpwstr>_Toc323846282</vt:lpwstr>
      </vt:variant>
      <vt:variant>
        <vt:i4>1245238</vt:i4>
      </vt:variant>
      <vt:variant>
        <vt:i4>752</vt:i4>
      </vt:variant>
      <vt:variant>
        <vt:i4>0</vt:i4>
      </vt:variant>
      <vt:variant>
        <vt:i4>5</vt:i4>
      </vt:variant>
      <vt:variant>
        <vt:lpwstr/>
      </vt:variant>
      <vt:variant>
        <vt:lpwstr>_Toc323846281</vt:lpwstr>
      </vt:variant>
      <vt:variant>
        <vt:i4>1245238</vt:i4>
      </vt:variant>
      <vt:variant>
        <vt:i4>746</vt:i4>
      </vt:variant>
      <vt:variant>
        <vt:i4>0</vt:i4>
      </vt:variant>
      <vt:variant>
        <vt:i4>5</vt:i4>
      </vt:variant>
      <vt:variant>
        <vt:lpwstr/>
      </vt:variant>
      <vt:variant>
        <vt:lpwstr>_Toc323846280</vt:lpwstr>
      </vt:variant>
      <vt:variant>
        <vt:i4>1835062</vt:i4>
      </vt:variant>
      <vt:variant>
        <vt:i4>740</vt:i4>
      </vt:variant>
      <vt:variant>
        <vt:i4>0</vt:i4>
      </vt:variant>
      <vt:variant>
        <vt:i4>5</vt:i4>
      </vt:variant>
      <vt:variant>
        <vt:lpwstr/>
      </vt:variant>
      <vt:variant>
        <vt:lpwstr>_Toc323846279</vt:lpwstr>
      </vt:variant>
      <vt:variant>
        <vt:i4>1835062</vt:i4>
      </vt:variant>
      <vt:variant>
        <vt:i4>734</vt:i4>
      </vt:variant>
      <vt:variant>
        <vt:i4>0</vt:i4>
      </vt:variant>
      <vt:variant>
        <vt:i4>5</vt:i4>
      </vt:variant>
      <vt:variant>
        <vt:lpwstr/>
      </vt:variant>
      <vt:variant>
        <vt:lpwstr>_Toc323846278</vt:lpwstr>
      </vt:variant>
      <vt:variant>
        <vt:i4>1835062</vt:i4>
      </vt:variant>
      <vt:variant>
        <vt:i4>728</vt:i4>
      </vt:variant>
      <vt:variant>
        <vt:i4>0</vt:i4>
      </vt:variant>
      <vt:variant>
        <vt:i4>5</vt:i4>
      </vt:variant>
      <vt:variant>
        <vt:lpwstr/>
      </vt:variant>
      <vt:variant>
        <vt:lpwstr>_Toc323846277</vt:lpwstr>
      </vt:variant>
      <vt:variant>
        <vt:i4>1835062</vt:i4>
      </vt:variant>
      <vt:variant>
        <vt:i4>722</vt:i4>
      </vt:variant>
      <vt:variant>
        <vt:i4>0</vt:i4>
      </vt:variant>
      <vt:variant>
        <vt:i4>5</vt:i4>
      </vt:variant>
      <vt:variant>
        <vt:lpwstr/>
      </vt:variant>
      <vt:variant>
        <vt:lpwstr>_Toc323846276</vt:lpwstr>
      </vt:variant>
      <vt:variant>
        <vt:i4>1835062</vt:i4>
      </vt:variant>
      <vt:variant>
        <vt:i4>716</vt:i4>
      </vt:variant>
      <vt:variant>
        <vt:i4>0</vt:i4>
      </vt:variant>
      <vt:variant>
        <vt:i4>5</vt:i4>
      </vt:variant>
      <vt:variant>
        <vt:lpwstr/>
      </vt:variant>
      <vt:variant>
        <vt:lpwstr>_Toc323846275</vt:lpwstr>
      </vt:variant>
      <vt:variant>
        <vt:i4>1835062</vt:i4>
      </vt:variant>
      <vt:variant>
        <vt:i4>710</vt:i4>
      </vt:variant>
      <vt:variant>
        <vt:i4>0</vt:i4>
      </vt:variant>
      <vt:variant>
        <vt:i4>5</vt:i4>
      </vt:variant>
      <vt:variant>
        <vt:lpwstr/>
      </vt:variant>
      <vt:variant>
        <vt:lpwstr>_Toc323846274</vt:lpwstr>
      </vt:variant>
      <vt:variant>
        <vt:i4>1835062</vt:i4>
      </vt:variant>
      <vt:variant>
        <vt:i4>704</vt:i4>
      </vt:variant>
      <vt:variant>
        <vt:i4>0</vt:i4>
      </vt:variant>
      <vt:variant>
        <vt:i4>5</vt:i4>
      </vt:variant>
      <vt:variant>
        <vt:lpwstr/>
      </vt:variant>
      <vt:variant>
        <vt:lpwstr>_Toc323846273</vt:lpwstr>
      </vt:variant>
      <vt:variant>
        <vt:i4>1835062</vt:i4>
      </vt:variant>
      <vt:variant>
        <vt:i4>698</vt:i4>
      </vt:variant>
      <vt:variant>
        <vt:i4>0</vt:i4>
      </vt:variant>
      <vt:variant>
        <vt:i4>5</vt:i4>
      </vt:variant>
      <vt:variant>
        <vt:lpwstr/>
      </vt:variant>
      <vt:variant>
        <vt:lpwstr>_Toc323846272</vt:lpwstr>
      </vt:variant>
      <vt:variant>
        <vt:i4>1835062</vt:i4>
      </vt:variant>
      <vt:variant>
        <vt:i4>692</vt:i4>
      </vt:variant>
      <vt:variant>
        <vt:i4>0</vt:i4>
      </vt:variant>
      <vt:variant>
        <vt:i4>5</vt:i4>
      </vt:variant>
      <vt:variant>
        <vt:lpwstr/>
      </vt:variant>
      <vt:variant>
        <vt:lpwstr>_Toc323846271</vt:lpwstr>
      </vt:variant>
      <vt:variant>
        <vt:i4>1835062</vt:i4>
      </vt:variant>
      <vt:variant>
        <vt:i4>686</vt:i4>
      </vt:variant>
      <vt:variant>
        <vt:i4>0</vt:i4>
      </vt:variant>
      <vt:variant>
        <vt:i4>5</vt:i4>
      </vt:variant>
      <vt:variant>
        <vt:lpwstr/>
      </vt:variant>
      <vt:variant>
        <vt:lpwstr>_Toc323846270</vt:lpwstr>
      </vt:variant>
      <vt:variant>
        <vt:i4>1900598</vt:i4>
      </vt:variant>
      <vt:variant>
        <vt:i4>680</vt:i4>
      </vt:variant>
      <vt:variant>
        <vt:i4>0</vt:i4>
      </vt:variant>
      <vt:variant>
        <vt:i4>5</vt:i4>
      </vt:variant>
      <vt:variant>
        <vt:lpwstr/>
      </vt:variant>
      <vt:variant>
        <vt:lpwstr>_Toc323846269</vt:lpwstr>
      </vt:variant>
      <vt:variant>
        <vt:i4>1900598</vt:i4>
      </vt:variant>
      <vt:variant>
        <vt:i4>674</vt:i4>
      </vt:variant>
      <vt:variant>
        <vt:i4>0</vt:i4>
      </vt:variant>
      <vt:variant>
        <vt:i4>5</vt:i4>
      </vt:variant>
      <vt:variant>
        <vt:lpwstr/>
      </vt:variant>
      <vt:variant>
        <vt:lpwstr>_Toc323846268</vt:lpwstr>
      </vt:variant>
      <vt:variant>
        <vt:i4>1900598</vt:i4>
      </vt:variant>
      <vt:variant>
        <vt:i4>668</vt:i4>
      </vt:variant>
      <vt:variant>
        <vt:i4>0</vt:i4>
      </vt:variant>
      <vt:variant>
        <vt:i4>5</vt:i4>
      </vt:variant>
      <vt:variant>
        <vt:lpwstr/>
      </vt:variant>
      <vt:variant>
        <vt:lpwstr>_Toc323846267</vt:lpwstr>
      </vt:variant>
      <vt:variant>
        <vt:i4>1900598</vt:i4>
      </vt:variant>
      <vt:variant>
        <vt:i4>662</vt:i4>
      </vt:variant>
      <vt:variant>
        <vt:i4>0</vt:i4>
      </vt:variant>
      <vt:variant>
        <vt:i4>5</vt:i4>
      </vt:variant>
      <vt:variant>
        <vt:lpwstr/>
      </vt:variant>
      <vt:variant>
        <vt:lpwstr>_Toc323846266</vt:lpwstr>
      </vt:variant>
      <vt:variant>
        <vt:i4>1900598</vt:i4>
      </vt:variant>
      <vt:variant>
        <vt:i4>656</vt:i4>
      </vt:variant>
      <vt:variant>
        <vt:i4>0</vt:i4>
      </vt:variant>
      <vt:variant>
        <vt:i4>5</vt:i4>
      </vt:variant>
      <vt:variant>
        <vt:lpwstr/>
      </vt:variant>
      <vt:variant>
        <vt:lpwstr>_Toc323846265</vt:lpwstr>
      </vt:variant>
      <vt:variant>
        <vt:i4>1900598</vt:i4>
      </vt:variant>
      <vt:variant>
        <vt:i4>650</vt:i4>
      </vt:variant>
      <vt:variant>
        <vt:i4>0</vt:i4>
      </vt:variant>
      <vt:variant>
        <vt:i4>5</vt:i4>
      </vt:variant>
      <vt:variant>
        <vt:lpwstr/>
      </vt:variant>
      <vt:variant>
        <vt:lpwstr>_Toc323846264</vt:lpwstr>
      </vt:variant>
      <vt:variant>
        <vt:i4>1900598</vt:i4>
      </vt:variant>
      <vt:variant>
        <vt:i4>644</vt:i4>
      </vt:variant>
      <vt:variant>
        <vt:i4>0</vt:i4>
      </vt:variant>
      <vt:variant>
        <vt:i4>5</vt:i4>
      </vt:variant>
      <vt:variant>
        <vt:lpwstr/>
      </vt:variant>
      <vt:variant>
        <vt:lpwstr>_Toc323846263</vt:lpwstr>
      </vt:variant>
      <vt:variant>
        <vt:i4>1900598</vt:i4>
      </vt:variant>
      <vt:variant>
        <vt:i4>638</vt:i4>
      </vt:variant>
      <vt:variant>
        <vt:i4>0</vt:i4>
      </vt:variant>
      <vt:variant>
        <vt:i4>5</vt:i4>
      </vt:variant>
      <vt:variant>
        <vt:lpwstr/>
      </vt:variant>
      <vt:variant>
        <vt:lpwstr>_Toc323846262</vt:lpwstr>
      </vt:variant>
      <vt:variant>
        <vt:i4>1900598</vt:i4>
      </vt:variant>
      <vt:variant>
        <vt:i4>632</vt:i4>
      </vt:variant>
      <vt:variant>
        <vt:i4>0</vt:i4>
      </vt:variant>
      <vt:variant>
        <vt:i4>5</vt:i4>
      </vt:variant>
      <vt:variant>
        <vt:lpwstr/>
      </vt:variant>
      <vt:variant>
        <vt:lpwstr>_Toc323846261</vt:lpwstr>
      </vt:variant>
      <vt:variant>
        <vt:i4>1900598</vt:i4>
      </vt:variant>
      <vt:variant>
        <vt:i4>626</vt:i4>
      </vt:variant>
      <vt:variant>
        <vt:i4>0</vt:i4>
      </vt:variant>
      <vt:variant>
        <vt:i4>5</vt:i4>
      </vt:variant>
      <vt:variant>
        <vt:lpwstr/>
      </vt:variant>
      <vt:variant>
        <vt:lpwstr>_Toc323846260</vt:lpwstr>
      </vt:variant>
      <vt:variant>
        <vt:i4>1966134</vt:i4>
      </vt:variant>
      <vt:variant>
        <vt:i4>620</vt:i4>
      </vt:variant>
      <vt:variant>
        <vt:i4>0</vt:i4>
      </vt:variant>
      <vt:variant>
        <vt:i4>5</vt:i4>
      </vt:variant>
      <vt:variant>
        <vt:lpwstr/>
      </vt:variant>
      <vt:variant>
        <vt:lpwstr>_Toc323846259</vt:lpwstr>
      </vt:variant>
      <vt:variant>
        <vt:i4>1966134</vt:i4>
      </vt:variant>
      <vt:variant>
        <vt:i4>614</vt:i4>
      </vt:variant>
      <vt:variant>
        <vt:i4>0</vt:i4>
      </vt:variant>
      <vt:variant>
        <vt:i4>5</vt:i4>
      </vt:variant>
      <vt:variant>
        <vt:lpwstr/>
      </vt:variant>
      <vt:variant>
        <vt:lpwstr>_Toc323846258</vt:lpwstr>
      </vt:variant>
      <vt:variant>
        <vt:i4>1966134</vt:i4>
      </vt:variant>
      <vt:variant>
        <vt:i4>608</vt:i4>
      </vt:variant>
      <vt:variant>
        <vt:i4>0</vt:i4>
      </vt:variant>
      <vt:variant>
        <vt:i4>5</vt:i4>
      </vt:variant>
      <vt:variant>
        <vt:lpwstr/>
      </vt:variant>
      <vt:variant>
        <vt:lpwstr>_Toc323846257</vt:lpwstr>
      </vt:variant>
      <vt:variant>
        <vt:i4>1966134</vt:i4>
      </vt:variant>
      <vt:variant>
        <vt:i4>602</vt:i4>
      </vt:variant>
      <vt:variant>
        <vt:i4>0</vt:i4>
      </vt:variant>
      <vt:variant>
        <vt:i4>5</vt:i4>
      </vt:variant>
      <vt:variant>
        <vt:lpwstr/>
      </vt:variant>
      <vt:variant>
        <vt:lpwstr>_Toc323846256</vt:lpwstr>
      </vt:variant>
      <vt:variant>
        <vt:i4>1966134</vt:i4>
      </vt:variant>
      <vt:variant>
        <vt:i4>596</vt:i4>
      </vt:variant>
      <vt:variant>
        <vt:i4>0</vt:i4>
      </vt:variant>
      <vt:variant>
        <vt:i4>5</vt:i4>
      </vt:variant>
      <vt:variant>
        <vt:lpwstr/>
      </vt:variant>
      <vt:variant>
        <vt:lpwstr>_Toc323846255</vt:lpwstr>
      </vt:variant>
      <vt:variant>
        <vt:i4>1966134</vt:i4>
      </vt:variant>
      <vt:variant>
        <vt:i4>590</vt:i4>
      </vt:variant>
      <vt:variant>
        <vt:i4>0</vt:i4>
      </vt:variant>
      <vt:variant>
        <vt:i4>5</vt:i4>
      </vt:variant>
      <vt:variant>
        <vt:lpwstr/>
      </vt:variant>
      <vt:variant>
        <vt:lpwstr>_Toc323846254</vt:lpwstr>
      </vt:variant>
      <vt:variant>
        <vt:i4>1966134</vt:i4>
      </vt:variant>
      <vt:variant>
        <vt:i4>584</vt:i4>
      </vt:variant>
      <vt:variant>
        <vt:i4>0</vt:i4>
      </vt:variant>
      <vt:variant>
        <vt:i4>5</vt:i4>
      </vt:variant>
      <vt:variant>
        <vt:lpwstr/>
      </vt:variant>
      <vt:variant>
        <vt:lpwstr>_Toc323846253</vt:lpwstr>
      </vt:variant>
      <vt:variant>
        <vt:i4>1966134</vt:i4>
      </vt:variant>
      <vt:variant>
        <vt:i4>578</vt:i4>
      </vt:variant>
      <vt:variant>
        <vt:i4>0</vt:i4>
      </vt:variant>
      <vt:variant>
        <vt:i4>5</vt:i4>
      </vt:variant>
      <vt:variant>
        <vt:lpwstr/>
      </vt:variant>
      <vt:variant>
        <vt:lpwstr>_Toc323846252</vt:lpwstr>
      </vt:variant>
      <vt:variant>
        <vt:i4>1966134</vt:i4>
      </vt:variant>
      <vt:variant>
        <vt:i4>572</vt:i4>
      </vt:variant>
      <vt:variant>
        <vt:i4>0</vt:i4>
      </vt:variant>
      <vt:variant>
        <vt:i4>5</vt:i4>
      </vt:variant>
      <vt:variant>
        <vt:lpwstr/>
      </vt:variant>
      <vt:variant>
        <vt:lpwstr>_Toc323846251</vt:lpwstr>
      </vt:variant>
      <vt:variant>
        <vt:i4>1966134</vt:i4>
      </vt:variant>
      <vt:variant>
        <vt:i4>566</vt:i4>
      </vt:variant>
      <vt:variant>
        <vt:i4>0</vt:i4>
      </vt:variant>
      <vt:variant>
        <vt:i4>5</vt:i4>
      </vt:variant>
      <vt:variant>
        <vt:lpwstr/>
      </vt:variant>
      <vt:variant>
        <vt:lpwstr>_Toc323846250</vt:lpwstr>
      </vt:variant>
      <vt:variant>
        <vt:i4>2031670</vt:i4>
      </vt:variant>
      <vt:variant>
        <vt:i4>560</vt:i4>
      </vt:variant>
      <vt:variant>
        <vt:i4>0</vt:i4>
      </vt:variant>
      <vt:variant>
        <vt:i4>5</vt:i4>
      </vt:variant>
      <vt:variant>
        <vt:lpwstr/>
      </vt:variant>
      <vt:variant>
        <vt:lpwstr>_Toc323846249</vt:lpwstr>
      </vt:variant>
      <vt:variant>
        <vt:i4>2031670</vt:i4>
      </vt:variant>
      <vt:variant>
        <vt:i4>554</vt:i4>
      </vt:variant>
      <vt:variant>
        <vt:i4>0</vt:i4>
      </vt:variant>
      <vt:variant>
        <vt:i4>5</vt:i4>
      </vt:variant>
      <vt:variant>
        <vt:lpwstr/>
      </vt:variant>
      <vt:variant>
        <vt:lpwstr>_Toc323846248</vt:lpwstr>
      </vt:variant>
      <vt:variant>
        <vt:i4>2031670</vt:i4>
      </vt:variant>
      <vt:variant>
        <vt:i4>548</vt:i4>
      </vt:variant>
      <vt:variant>
        <vt:i4>0</vt:i4>
      </vt:variant>
      <vt:variant>
        <vt:i4>5</vt:i4>
      </vt:variant>
      <vt:variant>
        <vt:lpwstr/>
      </vt:variant>
      <vt:variant>
        <vt:lpwstr>_Toc323846247</vt:lpwstr>
      </vt:variant>
      <vt:variant>
        <vt:i4>2031670</vt:i4>
      </vt:variant>
      <vt:variant>
        <vt:i4>542</vt:i4>
      </vt:variant>
      <vt:variant>
        <vt:i4>0</vt:i4>
      </vt:variant>
      <vt:variant>
        <vt:i4>5</vt:i4>
      </vt:variant>
      <vt:variant>
        <vt:lpwstr/>
      </vt:variant>
      <vt:variant>
        <vt:lpwstr>_Toc323846246</vt:lpwstr>
      </vt:variant>
      <vt:variant>
        <vt:i4>2031670</vt:i4>
      </vt:variant>
      <vt:variant>
        <vt:i4>536</vt:i4>
      </vt:variant>
      <vt:variant>
        <vt:i4>0</vt:i4>
      </vt:variant>
      <vt:variant>
        <vt:i4>5</vt:i4>
      </vt:variant>
      <vt:variant>
        <vt:lpwstr/>
      </vt:variant>
      <vt:variant>
        <vt:lpwstr>_Toc323846245</vt:lpwstr>
      </vt:variant>
      <vt:variant>
        <vt:i4>2031670</vt:i4>
      </vt:variant>
      <vt:variant>
        <vt:i4>530</vt:i4>
      </vt:variant>
      <vt:variant>
        <vt:i4>0</vt:i4>
      </vt:variant>
      <vt:variant>
        <vt:i4>5</vt:i4>
      </vt:variant>
      <vt:variant>
        <vt:lpwstr/>
      </vt:variant>
      <vt:variant>
        <vt:lpwstr>_Toc323846244</vt:lpwstr>
      </vt:variant>
      <vt:variant>
        <vt:i4>2031670</vt:i4>
      </vt:variant>
      <vt:variant>
        <vt:i4>524</vt:i4>
      </vt:variant>
      <vt:variant>
        <vt:i4>0</vt:i4>
      </vt:variant>
      <vt:variant>
        <vt:i4>5</vt:i4>
      </vt:variant>
      <vt:variant>
        <vt:lpwstr/>
      </vt:variant>
      <vt:variant>
        <vt:lpwstr>_Toc323846243</vt:lpwstr>
      </vt:variant>
      <vt:variant>
        <vt:i4>2031670</vt:i4>
      </vt:variant>
      <vt:variant>
        <vt:i4>518</vt:i4>
      </vt:variant>
      <vt:variant>
        <vt:i4>0</vt:i4>
      </vt:variant>
      <vt:variant>
        <vt:i4>5</vt:i4>
      </vt:variant>
      <vt:variant>
        <vt:lpwstr/>
      </vt:variant>
      <vt:variant>
        <vt:lpwstr>_Toc323846242</vt:lpwstr>
      </vt:variant>
      <vt:variant>
        <vt:i4>2031670</vt:i4>
      </vt:variant>
      <vt:variant>
        <vt:i4>512</vt:i4>
      </vt:variant>
      <vt:variant>
        <vt:i4>0</vt:i4>
      </vt:variant>
      <vt:variant>
        <vt:i4>5</vt:i4>
      </vt:variant>
      <vt:variant>
        <vt:lpwstr/>
      </vt:variant>
      <vt:variant>
        <vt:lpwstr>_Toc323846241</vt:lpwstr>
      </vt:variant>
      <vt:variant>
        <vt:i4>2031670</vt:i4>
      </vt:variant>
      <vt:variant>
        <vt:i4>506</vt:i4>
      </vt:variant>
      <vt:variant>
        <vt:i4>0</vt:i4>
      </vt:variant>
      <vt:variant>
        <vt:i4>5</vt:i4>
      </vt:variant>
      <vt:variant>
        <vt:lpwstr/>
      </vt:variant>
      <vt:variant>
        <vt:lpwstr>_Toc323846240</vt:lpwstr>
      </vt:variant>
      <vt:variant>
        <vt:i4>1572918</vt:i4>
      </vt:variant>
      <vt:variant>
        <vt:i4>500</vt:i4>
      </vt:variant>
      <vt:variant>
        <vt:i4>0</vt:i4>
      </vt:variant>
      <vt:variant>
        <vt:i4>5</vt:i4>
      </vt:variant>
      <vt:variant>
        <vt:lpwstr/>
      </vt:variant>
      <vt:variant>
        <vt:lpwstr>_Toc323846239</vt:lpwstr>
      </vt:variant>
      <vt:variant>
        <vt:i4>1572918</vt:i4>
      </vt:variant>
      <vt:variant>
        <vt:i4>494</vt:i4>
      </vt:variant>
      <vt:variant>
        <vt:i4>0</vt:i4>
      </vt:variant>
      <vt:variant>
        <vt:i4>5</vt:i4>
      </vt:variant>
      <vt:variant>
        <vt:lpwstr/>
      </vt:variant>
      <vt:variant>
        <vt:lpwstr>_Toc323846238</vt:lpwstr>
      </vt:variant>
      <vt:variant>
        <vt:i4>1572918</vt:i4>
      </vt:variant>
      <vt:variant>
        <vt:i4>488</vt:i4>
      </vt:variant>
      <vt:variant>
        <vt:i4>0</vt:i4>
      </vt:variant>
      <vt:variant>
        <vt:i4>5</vt:i4>
      </vt:variant>
      <vt:variant>
        <vt:lpwstr/>
      </vt:variant>
      <vt:variant>
        <vt:lpwstr>_Toc323846237</vt:lpwstr>
      </vt:variant>
      <vt:variant>
        <vt:i4>1572918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_Toc323846236</vt:lpwstr>
      </vt:variant>
      <vt:variant>
        <vt:i4>1572918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_Toc323846235</vt:lpwstr>
      </vt:variant>
      <vt:variant>
        <vt:i4>1572918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_Toc323846234</vt:lpwstr>
      </vt:variant>
      <vt:variant>
        <vt:i4>1572918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_Toc323846233</vt:lpwstr>
      </vt:variant>
      <vt:variant>
        <vt:i4>1572918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_Toc323846232</vt:lpwstr>
      </vt:variant>
      <vt:variant>
        <vt:i4>1572918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_Toc323846231</vt:lpwstr>
      </vt:variant>
      <vt:variant>
        <vt:i4>1572918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_Toc323846230</vt:lpwstr>
      </vt:variant>
      <vt:variant>
        <vt:i4>1638454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_Toc323846229</vt:lpwstr>
      </vt:variant>
      <vt:variant>
        <vt:i4>1638454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_Toc323846228</vt:lpwstr>
      </vt:variant>
      <vt:variant>
        <vt:i4>1638454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_Toc323846227</vt:lpwstr>
      </vt:variant>
      <vt:variant>
        <vt:i4>1638454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_Toc323846226</vt:lpwstr>
      </vt:variant>
      <vt:variant>
        <vt:i4>1638454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_Toc323846225</vt:lpwstr>
      </vt:variant>
      <vt:variant>
        <vt:i4>1638454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_Toc323846224</vt:lpwstr>
      </vt:variant>
      <vt:variant>
        <vt:i4>1638454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_Toc323846223</vt:lpwstr>
      </vt:variant>
      <vt:variant>
        <vt:i4>1638454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_Toc323846222</vt:lpwstr>
      </vt:variant>
      <vt:variant>
        <vt:i4>1638454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_Toc323846221</vt:lpwstr>
      </vt:variant>
      <vt:variant>
        <vt:i4>1638454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_Toc323846220</vt:lpwstr>
      </vt:variant>
      <vt:variant>
        <vt:i4>1703990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_Toc323846219</vt:lpwstr>
      </vt:variant>
      <vt:variant>
        <vt:i4>1703990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_Toc323846218</vt:lpwstr>
      </vt:variant>
      <vt:variant>
        <vt:i4>1703990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_Toc323846217</vt:lpwstr>
      </vt:variant>
      <vt:variant>
        <vt:i4>1703990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_Toc323846216</vt:lpwstr>
      </vt:variant>
      <vt:variant>
        <vt:i4>1703990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_Toc323846215</vt:lpwstr>
      </vt:variant>
      <vt:variant>
        <vt:i4>1703990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_Toc323846214</vt:lpwstr>
      </vt:variant>
      <vt:variant>
        <vt:i4>1703990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_Toc323846213</vt:lpwstr>
      </vt:variant>
      <vt:variant>
        <vt:i4>1703990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_Toc323846212</vt:lpwstr>
      </vt:variant>
      <vt:variant>
        <vt:i4>1703990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_Toc323846211</vt:lpwstr>
      </vt:variant>
      <vt:variant>
        <vt:i4>1703990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_Toc323846210</vt:lpwstr>
      </vt:variant>
      <vt:variant>
        <vt:i4>1769526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_Toc323846209</vt:lpwstr>
      </vt:variant>
      <vt:variant>
        <vt:i4>1769526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_Toc323846208</vt:lpwstr>
      </vt:variant>
      <vt:variant>
        <vt:i4>1769526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_Toc323846207</vt:lpwstr>
      </vt:variant>
      <vt:variant>
        <vt:i4>1769526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_Toc323846206</vt:lpwstr>
      </vt:variant>
      <vt:variant>
        <vt:i4>1769526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_Toc323846205</vt:lpwstr>
      </vt:variant>
      <vt:variant>
        <vt:i4>1769526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_Toc323846204</vt:lpwstr>
      </vt:variant>
      <vt:variant>
        <vt:i4>1769526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_Toc323846203</vt:lpwstr>
      </vt:variant>
      <vt:variant>
        <vt:i4>1769526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_Toc323846202</vt:lpwstr>
      </vt:variant>
      <vt:variant>
        <vt:i4>1769526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_Toc323846201</vt:lpwstr>
      </vt:variant>
      <vt:variant>
        <vt:i4>1769526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_Toc323846200</vt:lpwstr>
      </vt:variant>
      <vt:variant>
        <vt:i4>1179701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_Toc323846199</vt:lpwstr>
      </vt:variant>
      <vt:variant>
        <vt:i4>1179701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_Toc323846198</vt:lpwstr>
      </vt:variant>
      <vt:variant>
        <vt:i4>1179701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_Toc323846197</vt:lpwstr>
      </vt:variant>
      <vt:variant>
        <vt:i4>1179701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_Toc323846196</vt:lpwstr>
      </vt:variant>
      <vt:variant>
        <vt:i4>1179701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_Toc323846195</vt:lpwstr>
      </vt:variant>
      <vt:variant>
        <vt:i4>1179701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_Toc323846194</vt:lpwstr>
      </vt:variant>
      <vt:variant>
        <vt:i4>1179701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_Toc323846193</vt:lpwstr>
      </vt:variant>
      <vt:variant>
        <vt:i4>1179701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_Toc323846192</vt:lpwstr>
      </vt:variant>
      <vt:variant>
        <vt:i4>1179701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_Toc323846191</vt:lpwstr>
      </vt:variant>
      <vt:variant>
        <vt:i4>1179701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_Toc323846190</vt:lpwstr>
      </vt:variant>
      <vt:variant>
        <vt:i4>1245237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_Toc323846189</vt:lpwstr>
      </vt:variant>
      <vt:variant>
        <vt:i4>1245237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_Toc323846188</vt:lpwstr>
      </vt:variant>
      <vt:variant>
        <vt:i4>1245237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_Toc323846187</vt:lpwstr>
      </vt:variant>
      <vt:variant>
        <vt:i4>1245237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_Toc323846186</vt:lpwstr>
      </vt:variant>
      <vt:variant>
        <vt:i4>1245237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_Toc323846185</vt:lpwstr>
      </vt:variant>
      <vt:variant>
        <vt:i4>1245237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_Toc323846184</vt:lpwstr>
      </vt:variant>
      <vt:variant>
        <vt:i4>1245237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_Toc323846183</vt:lpwstr>
      </vt:variant>
      <vt:variant>
        <vt:i4>1245237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_Toc323846182</vt:lpwstr>
      </vt:variant>
      <vt:variant>
        <vt:i4>1245237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_Toc323846181</vt:lpwstr>
      </vt:variant>
      <vt:variant>
        <vt:i4>1245237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_Toc323846180</vt:lpwstr>
      </vt:variant>
      <vt:variant>
        <vt:i4>1835061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_Toc323846179</vt:lpwstr>
      </vt:variant>
      <vt:variant>
        <vt:i4>1835061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_Toc323846178</vt:lpwstr>
      </vt:variant>
      <vt:variant>
        <vt:i4>1835061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_Toc323846177</vt:lpwstr>
      </vt:variant>
      <vt:variant>
        <vt:i4>1835061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_Toc323846176</vt:lpwstr>
      </vt:variant>
      <vt:variant>
        <vt:i4>1835061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_Toc323846175</vt:lpwstr>
      </vt:variant>
      <vt:variant>
        <vt:i4>1835061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_Toc323846174</vt:lpwstr>
      </vt:variant>
      <vt:variant>
        <vt:i4>1835061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_Toc323846173</vt:lpwstr>
      </vt:variant>
      <vt:variant>
        <vt:i4>1835061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_Toc323846172</vt:lpwstr>
      </vt:variant>
      <vt:variant>
        <vt:i4>1835061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_Toc323846171</vt:lpwstr>
      </vt:variant>
      <vt:variant>
        <vt:i4>1835061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_Toc323846170</vt:lpwstr>
      </vt:variant>
      <vt:variant>
        <vt:i4>1900597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_Toc323846169</vt:lpwstr>
      </vt:variant>
      <vt:variant>
        <vt:i4>1900597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_Toc323846168</vt:lpwstr>
      </vt:variant>
      <vt:variant>
        <vt:i4>1900597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_Toc323846167</vt:lpwstr>
      </vt:variant>
      <vt:variant>
        <vt:i4>1900597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_Toc323846166</vt:lpwstr>
      </vt:variant>
      <vt:variant>
        <vt:i4>1900597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_Toc323846165</vt:lpwstr>
      </vt:variant>
      <vt:variant>
        <vt:i4>1900597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_Toc323846164</vt:lpwstr>
      </vt:variant>
      <vt:variant>
        <vt:i4>1900597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_Toc323846163</vt:lpwstr>
      </vt:variant>
      <vt:variant>
        <vt:i4>1900597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_Toc323846162</vt:lpwstr>
      </vt:variant>
      <vt:variant>
        <vt:i4>1900597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_Toc323846161</vt:lpwstr>
      </vt:variant>
      <vt:variant>
        <vt:i4>1900597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_Toc323846160</vt:lpwstr>
      </vt:variant>
      <vt:variant>
        <vt:i4>1966133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_Toc323846159</vt:lpwstr>
      </vt:variant>
      <vt:variant>
        <vt:i4>1966133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_Toc323846158</vt:lpwstr>
      </vt:variant>
      <vt:variant>
        <vt:i4>1966133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_Toc323846157</vt:lpwstr>
      </vt:variant>
      <vt:variant>
        <vt:i4>1966133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_Toc323846156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Ovesen, Bente</dc:creator>
  <cp:lastModifiedBy>Svanhild Holme</cp:lastModifiedBy>
  <cp:revision>2</cp:revision>
  <cp:lastPrinted>1900-12-31T22:00:00Z</cp:lastPrinted>
  <dcterms:created xsi:type="dcterms:W3CDTF">2022-03-10T06:46:00Z</dcterms:created>
  <dcterms:modified xsi:type="dcterms:W3CDTF">2022-03-10T06:46:00Z</dcterms:modified>
</cp:coreProperties>
</file>